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E9" w:rsidRDefault="00732D67" w:rsidP="00D849D4">
      <w:pPr>
        <w:spacing w:after="120" w:line="360" w:lineRule="auto"/>
        <w:ind w:right="-72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               </w:t>
      </w:r>
    </w:p>
    <w:p w:rsidR="00D65416" w:rsidRPr="00A60FEE" w:rsidRDefault="003D53E9" w:rsidP="00D849D4">
      <w:pPr>
        <w:spacing w:after="120" w:line="360" w:lineRule="auto"/>
        <w:ind w:right="-720"/>
        <w:rPr>
          <w:rFonts w:ascii="Times New Roman" w:hAnsi="Times New Roman" w:cs="Times New Roman"/>
          <w:b/>
          <w:sz w:val="24"/>
          <w:szCs w:val="24"/>
        </w:rPr>
      </w:pPr>
      <w:r>
        <w:rPr>
          <w:rFonts w:ascii="Times New Roman" w:eastAsia="Times New Roman" w:hAnsi="Times New Roman" w:cs="Times New Roman"/>
          <w:sz w:val="24"/>
          <w:szCs w:val="24"/>
          <w:lang w:val="en-IN" w:eastAsia="en-IN"/>
        </w:rPr>
        <w:t xml:space="preserve">            </w:t>
      </w:r>
      <w:r w:rsidR="00732D67">
        <w:rPr>
          <w:rFonts w:ascii="Times New Roman" w:eastAsia="Times New Roman" w:hAnsi="Times New Roman" w:cs="Times New Roman"/>
          <w:sz w:val="24"/>
          <w:szCs w:val="24"/>
          <w:lang w:val="en-IN" w:eastAsia="en-IN"/>
        </w:rPr>
        <w:t xml:space="preserve"> </w:t>
      </w:r>
      <w:proofErr w:type="gramStart"/>
      <w:r w:rsidR="00732D67">
        <w:rPr>
          <w:rFonts w:ascii="Times New Roman" w:hAnsi="Times New Roman"/>
          <w:b/>
          <w:sz w:val="24"/>
          <w:szCs w:val="24"/>
        </w:rPr>
        <w:t>SACRED HEART COLLEGE (</w:t>
      </w:r>
      <w:r w:rsidR="006B5A17">
        <w:rPr>
          <w:rFonts w:ascii="Times New Roman" w:hAnsi="Times New Roman"/>
          <w:b/>
          <w:sz w:val="24"/>
          <w:szCs w:val="24"/>
        </w:rPr>
        <w:t>AUTONOMOUS), TIRUPATTUR, TIRUPATTUR DIST.</w:t>
      </w:r>
      <w:proofErr w:type="gramEnd"/>
    </w:p>
    <w:tbl>
      <w:tblPr>
        <w:tblStyle w:val="TableGrid"/>
        <w:tblW w:w="10640" w:type="dxa"/>
        <w:tblInd w:w="198" w:type="dxa"/>
        <w:tblLook w:val="04A0" w:firstRow="1" w:lastRow="0" w:firstColumn="1" w:lastColumn="0" w:noHBand="0" w:noVBand="1"/>
      </w:tblPr>
      <w:tblGrid>
        <w:gridCol w:w="10640"/>
      </w:tblGrid>
      <w:tr w:rsidR="00B55CAD" w:rsidRPr="00571E15" w:rsidTr="00451C7D">
        <w:trPr>
          <w:trHeight w:val="440"/>
        </w:trPr>
        <w:tc>
          <w:tcPr>
            <w:tcW w:w="10640" w:type="dxa"/>
          </w:tcPr>
          <w:tbl>
            <w:tblPr>
              <w:tblStyle w:val="TableGrid"/>
              <w:tblW w:w="10216" w:type="dxa"/>
              <w:tblInd w:w="198" w:type="dxa"/>
              <w:tblLook w:val="04A0" w:firstRow="1" w:lastRow="0" w:firstColumn="1" w:lastColumn="0" w:noHBand="0" w:noVBand="1"/>
            </w:tblPr>
            <w:tblGrid>
              <w:gridCol w:w="3510"/>
              <w:gridCol w:w="3389"/>
              <w:gridCol w:w="3317"/>
            </w:tblGrid>
            <w:tr w:rsidR="006B5A17" w:rsidRPr="00571E15" w:rsidTr="003C7C73">
              <w:trPr>
                <w:trHeight w:val="278"/>
              </w:trPr>
              <w:tc>
                <w:tcPr>
                  <w:tcW w:w="10216" w:type="dxa"/>
                  <w:gridSpan w:val="3"/>
                </w:tcPr>
                <w:p w:rsidR="006B5A17" w:rsidRPr="00571E15" w:rsidRDefault="006B5A17" w:rsidP="003C7C73">
                  <w:pPr>
                    <w:spacing w:after="120"/>
                    <w:jc w:val="center"/>
                    <w:rPr>
                      <w:rFonts w:ascii="Times New Roman" w:hAnsi="Times New Roman" w:cs="Times New Roman"/>
                      <w:b/>
                      <w:sz w:val="24"/>
                      <w:szCs w:val="24"/>
                    </w:rPr>
                  </w:pPr>
                  <w:r>
                    <w:rPr>
                      <w:rFonts w:ascii="Times New Roman" w:hAnsi="Times New Roman" w:cs="Times New Roman"/>
                      <w:b/>
                      <w:sz w:val="24"/>
                      <w:szCs w:val="24"/>
                    </w:rPr>
                    <w:t>IQAC Minutes</w:t>
                  </w:r>
                </w:p>
              </w:tc>
            </w:tr>
            <w:tr w:rsidR="006B5A17" w:rsidRPr="00571E15" w:rsidTr="003C7C73">
              <w:trPr>
                <w:trHeight w:val="323"/>
              </w:trPr>
              <w:tc>
                <w:tcPr>
                  <w:tcW w:w="3510" w:type="dxa"/>
                </w:tcPr>
                <w:p w:rsidR="006B5A17" w:rsidRPr="00571E15" w:rsidRDefault="006B5A17" w:rsidP="003C7C73">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Date : </w:t>
                  </w:r>
                  <w:r>
                    <w:rPr>
                      <w:rFonts w:ascii="Times New Roman" w:hAnsi="Times New Roman" w:cs="Times New Roman"/>
                      <w:b/>
                      <w:sz w:val="24"/>
                      <w:szCs w:val="24"/>
                    </w:rPr>
                    <w:t>01.07.2021</w:t>
                  </w:r>
                </w:p>
              </w:tc>
              <w:tc>
                <w:tcPr>
                  <w:tcW w:w="3389" w:type="dxa"/>
                </w:tcPr>
                <w:p w:rsidR="006B5A17" w:rsidRPr="00571E15" w:rsidRDefault="006B5A17" w:rsidP="003C7C73">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Time : </w:t>
                  </w:r>
                  <w:r>
                    <w:rPr>
                      <w:rFonts w:ascii="Times New Roman" w:hAnsi="Times New Roman" w:cs="Times New Roman"/>
                      <w:b/>
                      <w:sz w:val="24"/>
                      <w:szCs w:val="24"/>
                    </w:rPr>
                    <w:t>11</w:t>
                  </w:r>
                  <w:r w:rsidRPr="00571E15">
                    <w:rPr>
                      <w:rFonts w:ascii="Times New Roman" w:hAnsi="Times New Roman" w:cs="Times New Roman"/>
                      <w:b/>
                      <w:sz w:val="24"/>
                      <w:szCs w:val="24"/>
                    </w:rPr>
                    <w:t>.</w:t>
                  </w:r>
                  <w:r>
                    <w:rPr>
                      <w:rFonts w:ascii="Times New Roman" w:hAnsi="Times New Roman" w:cs="Times New Roman"/>
                      <w:b/>
                      <w:sz w:val="24"/>
                      <w:szCs w:val="24"/>
                    </w:rPr>
                    <w:t>00</w:t>
                  </w:r>
                  <w:r w:rsidRPr="00571E15">
                    <w:rPr>
                      <w:rFonts w:ascii="Times New Roman" w:hAnsi="Times New Roman" w:cs="Times New Roman"/>
                      <w:b/>
                      <w:sz w:val="24"/>
                      <w:szCs w:val="24"/>
                    </w:rPr>
                    <w:t xml:space="preserve"> </w:t>
                  </w:r>
                  <w:r>
                    <w:rPr>
                      <w:rFonts w:ascii="Times New Roman" w:hAnsi="Times New Roman" w:cs="Times New Roman"/>
                      <w:b/>
                      <w:sz w:val="24"/>
                      <w:szCs w:val="24"/>
                    </w:rPr>
                    <w:t>a</w:t>
                  </w:r>
                  <w:r w:rsidRPr="00571E15">
                    <w:rPr>
                      <w:rFonts w:ascii="Times New Roman" w:hAnsi="Times New Roman" w:cs="Times New Roman"/>
                      <w:b/>
                      <w:sz w:val="24"/>
                      <w:szCs w:val="24"/>
                    </w:rPr>
                    <w:t xml:space="preserve">.m. to </w:t>
                  </w:r>
                  <w:r>
                    <w:rPr>
                      <w:rFonts w:ascii="Times New Roman" w:hAnsi="Times New Roman" w:cs="Times New Roman"/>
                      <w:b/>
                      <w:sz w:val="24"/>
                      <w:szCs w:val="24"/>
                    </w:rPr>
                    <w:t>12</w:t>
                  </w:r>
                  <w:r w:rsidRPr="00571E15">
                    <w:rPr>
                      <w:rFonts w:ascii="Times New Roman" w:hAnsi="Times New Roman" w:cs="Times New Roman"/>
                      <w:b/>
                      <w:sz w:val="24"/>
                      <w:szCs w:val="24"/>
                    </w:rPr>
                    <w:t>.</w:t>
                  </w:r>
                  <w:r>
                    <w:rPr>
                      <w:rFonts w:ascii="Times New Roman" w:hAnsi="Times New Roman" w:cs="Times New Roman"/>
                      <w:b/>
                      <w:sz w:val="24"/>
                      <w:szCs w:val="24"/>
                    </w:rPr>
                    <w:t>00</w:t>
                  </w:r>
                  <w:r w:rsidRPr="00571E15">
                    <w:rPr>
                      <w:rFonts w:ascii="Times New Roman" w:hAnsi="Times New Roman" w:cs="Times New Roman"/>
                      <w:b/>
                      <w:sz w:val="24"/>
                      <w:szCs w:val="24"/>
                    </w:rPr>
                    <w:t xml:space="preserve"> p.m.</w:t>
                  </w:r>
                </w:p>
              </w:tc>
              <w:tc>
                <w:tcPr>
                  <w:tcW w:w="3317" w:type="dxa"/>
                </w:tcPr>
                <w:p w:rsidR="006B5A17" w:rsidRPr="00571E15" w:rsidRDefault="006B5A17" w:rsidP="003C7C73">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Place : </w:t>
                  </w:r>
                  <w:r>
                    <w:rPr>
                      <w:rFonts w:ascii="Times New Roman" w:hAnsi="Times New Roman" w:cs="Times New Roman"/>
                      <w:b/>
                      <w:sz w:val="24"/>
                      <w:szCs w:val="24"/>
                    </w:rPr>
                    <w:t>Zoom Meet</w:t>
                  </w:r>
                </w:p>
              </w:tc>
            </w:tr>
            <w:tr w:rsidR="006B5A17" w:rsidRPr="00571E15" w:rsidTr="003C7C73">
              <w:trPr>
                <w:trHeight w:val="260"/>
              </w:trPr>
              <w:tc>
                <w:tcPr>
                  <w:tcW w:w="6899" w:type="dxa"/>
                  <w:gridSpan w:val="2"/>
                </w:tcPr>
                <w:p w:rsidR="006B5A17" w:rsidRPr="00571E15" w:rsidRDefault="006B5A17" w:rsidP="003C7C73">
                  <w:pPr>
                    <w:spacing w:after="120"/>
                    <w:rPr>
                      <w:rFonts w:ascii="Times New Roman" w:hAnsi="Times New Roman" w:cs="Times New Roman"/>
                      <w:b/>
                      <w:sz w:val="24"/>
                      <w:szCs w:val="24"/>
                    </w:rPr>
                  </w:pPr>
                  <w:r w:rsidRPr="00571E15">
                    <w:rPr>
                      <w:rFonts w:ascii="Times New Roman" w:hAnsi="Times New Roman" w:cs="Times New Roman"/>
                      <w:b/>
                      <w:sz w:val="24"/>
                      <w:szCs w:val="24"/>
                    </w:rPr>
                    <w:t>Members</w:t>
                  </w:r>
                </w:p>
              </w:tc>
              <w:tc>
                <w:tcPr>
                  <w:tcW w:w="3317" w:type="dxa"/>
                </w:tcPr>
                <w:p w:rsidR="006B5A17" w:rsidRPr="00571E15" w:rsidRDefault="006B5A17" w:rsidP="003C7C73">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Signature</w:t>
                  </w:r>
                </w:p>
              </w:tc>
            </w:tr>
            <w:tr w:rsidR="006B5A17" w:rsidRPr="00571E15" w:rsidTr="003C7C73">
              <w:trPr>
                <w:trHeight w:val="310"/>
              </w:trPr>
              <w:tc>
                <w:tcPr>
                  <w:tcW w:w="3510" w:type="dxa"/>
                </w:tcPr>
                <w:p w:rsidR="006B5A17" w:rsidRPr="00571E15" w:rsidRDefault="006B5A17" w:rsidP="003C7C73">
                  <w:pPr>
                    <w:spacing w:after="120"/>
                    <w:rPr>
                      <w:rFonts w:ascii="Times New Roman" w:hAnsi="Times New Roman" w:cs="Times New Roman"/>
                      <w:sz w:val="24"/>
                      <w:szCs w:val="24"/>
                    </w:rPr>
                  </w:pPr>
                  <w:r w:rsidRPr="00571E15">
                    <w:rPr>
                      <w:rFonts w:ascii="Times New Roman" w:hAnsi="Times New Roman" w:cs="Times New Roman"/>
                      <w:sz w:val="24"/>
                      <w:szCs w:val="24"/>
                    </w:rPr>
                    <w:t>Principal</w:t>
                  </w:r>
                </w:p>
              </w:tc>
              <w:tc>
                <w:tcPr>
                  <w:tcW w:w="3389" w:type="dxa"/>
                </w:tcPr>
                <w:p w:rsidR="006B5A17" w:rsidRPr="00571E15" w:rsidRDefault="006B5A17" w:rsidP="003C7C73">
                  <w:pPr>
                    <w:spacing w:after="120"/>
                    <w:rPr>
                      <w:rFonts w:ascii="Times New Roman" w:hAnsi="Times New Roman" w:cs="Times New Roman"/>
                      <w:sz w:val="24"/>
                      <w:szCs w:val="24"/>
                    </w:rPr>
                  </w:pPr>
                  <w:r w:rsidRPr="00571E15">
                    <w:rPr>
                      <w:rFonts w:ascii="Times New Roman" w:hAnsi="Times New Roman" w:cs="Times New Roman"/>
                      <w:sz w:val="24"/>
                      <w:szCs w:val="24"/>
                    </w:rPr>
                    <w:t>Rev. Dr. D. Maria Antony Raj</w:t>
                  </w:r>
                </w:p>
              </w:tc>
              <w:tc>
                <w:tcPr>
                  <w:tcW w:w="3317" w:type="dxa"/>
                </w:tcPr>
                <w:p w:rsidR="006B5A17" w:rsidRPr="00571E15" w:rsidRDefault="006B5A17" w:rsidP="003C7C73">
                  <w:pPr>
                    <w:spacing w:after="120"/>
                    <w:rPr>
                      <w:rFonts w:ascii="Times New Roman" w:hAnsi="Times New Roman" w:cs="Times New Roman"/>
                      <w:sz w:val="24"/>
                      <w:szCs w:val="24"/>
                    </w:rPr>
                  </w:pPr>
                </w:p>
              </w:tc>
            </w:tr>
            <w:tr w:rsidR="006B5A17" w:rsidRPr="00571E15" w:rsidTr="003C7C73">
              <w:trPr>
                <w:trHeight w:val="310"/>
              </w:trPr>
              <w:tc>
                <w:tcPr>
                  <w:tcW w:w="3510" w:type="dxa"/>
                </w:tcPr>
                <w:p w:rsidR="006B5A17" w:rsidRPr="00571E15" w:rsidRDefault="006B5A17" w:rsidP="003C7C73">
                  <w:pPr>
                    <w:spacing w:after="120"/>
                    <w:rPr>
                      <w:rFonts w:ascii="Times New Roman" w:hAnsi="Times New Roman" w:cs="Times New Roman"/>
                      <w:sz w:val="24"/>
                      <w:szCs w:val="24"/>
                    </w:rPr>
                  </w:pPr>
                  <w:r w:rsidRPr="00571E15">
                    <w:rPr>
                      <w:rFonts w:ascii="Times New Roman" w:hAnsi="Times New Roman" w:cs="Times New Roman"/>
                      <w:sz w:val="24"/>
                      <w:szCs w:val="24"/>
                    </w:rPr>
                    <w:t xml:space="preserve">Additional Principal </w:t>
                  </w:r>
                </w:p>
              </w:tc>
              <w:tc>
                <w:tcPr>
                  <w:tcW w:w="3389" w:type="dxa"/>
                </w:tcPr>
                <w:p w:rsidR="006B5A17" w:rsidRPr="00571E15" w:rsidRDefault="006B5A17" w:rsidP="003C7C73">
                  <w:pPr>
                    <w:spacing w:after="120"/>
                    <w:rPr>
                      <w:rFonts w:ascii="Times New Roman" w:hAnsi="Times New Roman" w:cs="Times New Roman"/>
                      <w:sz w:val="24"/>
                      <w:szCs w:val="24"/>
                    </w:rPr>
                  </w:pPr>
                  <w:r w:rsidRPr="00571E15">
                    <w:rPr>
                      <w:rFonts w:ascii="Times New Roman" w:hAnsi="Times New Roman" w:cs="Times New Roman"/>
                      <w:sz w:val="24"/>
                      <w:szCs w:val="24"/>
                    </w:rPr>
                    <w:t>Rev. Dr. K.A. Maria Arokiaraj</w:t>
                  </w:r>
                </w:p>
              </w:tc>
              <w:tc>
                <w:tcPr>
                  <w:tcW w:w="3317" w:type="dxa"/>
                </w:tcPr>
                <w:p w:rsidR="006B5A17" w:rsidRPr="00571E15" w:rsidRDefault="006B5A17" w:rsidP="003C7C73">
                  <w:pPr>
                    <w:spacing w:after="120"/>
                    <w:rPr>
                      <w:rFonts w:ascii="Times New Roman" w:hAnsi="Times New Roman" w:cs="Times New Roman"/>
                      <w:sz w:val="24"/>
                      <w:szCs w:val="24"/>
                    </w:rPr>
                  </w:pPr>
                </w:p>
              </w:tc>
            </w:tr>
            <w:tr w:rsidR="006B5A17" w:rsidRPr="00571E15" w:rsidTr="003C7C73">
              <w:trPr>
                <w:trHeight w:val="310"/>
              </w:trPr>
              <w:tc>
                <w:tcPr>
                  <w:tcW w:w="3510" w:type="dxa"/>
                </w:tcPr>
                <w:p w:rsidR="006B5A17" w:rsidRPr="00571E15" w:rsidRDefault="006B5A17" w:rsidP="003C7C73">
                  <w:pPr>
                    <w:spacing w:after="120"/>
                    <w:rPr>
                      <w:rFonts w:ascii="Times New Roman" w:hAnsi="Times New Roman" w:cs="Times New Roman"/>
                      <w:sz w:val="24"/>
                      <w:szCs w:val="24"/>
                    </w:rPr>
                  </w:pPr>
                  <w:r w:rsidRPr="00571E15">
                    <w:rPr>
                      <w:rFonts w:ascii="Times New Roman" w:hAnsi="Times New Roman" w:cs="Times New Roman"/>
                      <w:sz w:val="24"/>
                      <w:szCs w:val="24"/>
                    </w:rPr>
                    <w:t>Vice Principal and COE</w:t>
                  </w:r>
                </w:p>
              </w:tc>
              <w:tc>
                <w:tcPr>
                  <w:tcW w:w="3389" w:type="dxa"/>
                </w:tcPr>
                <w:p w:rsidR="006B5A17" w:rsidRPr="00571E15" w:rsidRDefault="006B5A17" w:rsidP="003C7C73">
                  <w:pPr>
                    <w:spacing w:after="120"/>
                    <w:rPr>
                      <w:rFonts w:ascii="Times New Roman" w:hAnsi="Times New Roman" w:cs="Times New Roman"/>
                      <w:sz w:val="24"/>
                      <w:szCs w:val="24"/>
                    </w:rPr>
                  </w:pPr>
                  <w:r w:rsidRPr="00571E15">
                    <w:rPr>
                      <w:rFonts w:ascii="Times New Roman" w:hAnsi="Times New Roman" w:cs="Times New Roman"/>
                      <w:sz w:val="24"/>
                      <w:szCs w:val="24"/>
                    </w:rPr>
                    <w:t>Rev. Dr. Praveen Peter</w:t>
                  </w:r>
                </w:p>
              </w:tc>
              <w:tc>
                <w:tcPr>
                  <w:tcW w:w="3317" w:type="dxa"/>
                </w:tcPr>
                <w:p w:rsidR="006B5A17" w:rsidRPr="00571E15" w:rsidRDefault="006B5A17" w:rsidP="003C7C73">
                  <w:pPr>
                    <w:spacing w:after="120"/>
                    <w:rPr>
                      <w:rFonts w:ascii="Times New Roman" w:hAnsi="Times New Roman" w:cs="Times New Roman"/>
                      <w:sz w:val="24"/>
                      <w:szCs w:val="24"/>
                    </w:rPr>
                  </w:pPr>
                </w:p>
              </w:tc>
            </w:tr>
            <w:tr w:rsidR="006B5A17" w:rsidRPr="00571E15" w:rsidTr="003C7C73">
              <w:trPr>
                <w:trHeight w:val="310"/>
              </w:trPr>
              <w:tc>
                <w:tcPr>
                  <w:tcW w:w="3510" w:type="dxa"/>
                </w:tcPr>
                <w:p w:rsidR="006B5A17" w:rsidRPr="00571E15" w:rsidRDefault="006B5A17" w:rsidP="003C7C73">
                  <w:pPr>
                    <w:spacing w:after="120"/>
                    <w:rPr>
                      <w:rFonts w:ascii="Times New Roman" w:hAnsi="Times New Roman" w:cs="Times New Roman"/>
                      <w:sz w:val="24"/>
                      <w:szCs w:val="24"/>
                    </w:rPr>
                  </w:pPr>
                  <w:r w:rsidRPr="00571E15">
                    <w:rPr>
                      <w:rFonts w:ascii="Times New Roman" w:hAnsi="Times New Roman" w:cs="Times New Roman"/>
                      <w:sz w:val="24"/>
                      <w:szCs w:val="24"/>
                    </w:rPr>
                    <w:t>Vice Principal (Shift II)</w:t>
                  </w:r>
                </w:p>
              </w:tc>
              <w:tc>
                <w:tcPr>
                  <w:tcW w:w="3389" w:type="dxa"/>
                </w:tcPr>
                <w:p w:rsidR="006B5A17" w:rsidRPr="00571E15" w:rsidRDefault="006B5A17" w:rsidP="003C7C73">
                  <w:pPr>
                    <w:spacing w:after="120"/>
                    <w:rPr>
                      <w:rFonts w:ascii="Times New Roman" w:hAnsi="Times New Roman" w:cs="Times New Roman"/>
                      <w:sz w:val="24"/>
                      <w:szCs w:val="24"/>
                    </w:rPr>
                  </w:pPr>
                  <w:r w:rsidRPr="00571E15">
                    <w:rPr>
                      <w:rFonts w:ascii="Times New Roman" w:hAnsi="Times New Roman" w:cs="Times New Roman"/>
                      <w:sz w:val="24"/>
                      <w:szCs w:val="24"/>
                    </w:rPr>
                    <w:t>Rev. Dr. G. Theophil Anand</w:t>
                  </w:r>
                </w:p>
              </w:tc>
              <w:tc>
                <w:tcPr>
                  <w:tcW w:w="3317" w:type="dxa"/>
                </w:tcPr>
                <w:p w:rsidR="006B5A17" w:rsidRPr="00571E15" w:rsidRDefault="006B5A17" w:rsidP="003C7C73">
                  <w:pPr>
                    <w:spacing w:after="120"/>
                    <w:rPr>
                      <w:rFonts w:ascii="Times New Roman" w:hAnsi="Times New Roman" w:cs="Times New Roman"/>
                      <w:sz w:val="24"/>
                      <w:szCs w:val="24"/>
                    </w:rPr>
                  </w:pPr>
                </w:p>
              </w:tc>
            </w:tr>
            <w:tr w:rsidR="006B5A17" w:rsidRPr="00571E15" w:rsidTr="003C7C73">
              <w:trPr>
                <w:trHeight w:val="310"/>
              </w:trPr>
              <w:tc>
                <w:tcPr>
                  <w:tcW w:w="3510" w:type="dxa"/>
                </w:tcPr>
                <w:p w:rsidR="006B5A17" w:rsidRPr="00571E15" w:rsidRDefault="006B5A17" w:rsidP="003C7C73">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Coordinator </w:t>
                  </w:r>
                </w:p>
              </w:tc>
              <w:tc>
                <w:tcPr>
                  <w:tcW w:w="3389" w:type="dxa"/>
                </w:tcPr>
                <w:p w:rsidR="006B5A17" w:rsidRPr="00571E15" w:rsidRDefault="006B5A17" w:rsidP="003C7C73">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Sagayaraj </w:t>
                  </w:r>
                </w:p>
              </w:tc>
              <w:tc>
                <w:tcPr>
                  <w:tcW w:w="3317" w:type="dxa"/>
                </w:tcPr>
                <w:p w:rsidR="006B5A17" w:rsidRPr="00571E15" w:rsidRDefault="006B5A17" w:rsidP="003C7C73">
                  <w:pPr>
                    <w:spacing w:after="120"/>
                    <w:rPr>
                      <w:rFonts w:ascii="Times New Roman" w:hAnsi="Times New Roman" w:cs="Times New Roman"/>
                      <w:sz w:val="24"/>
                      <w:szCs w:val="24"/>
                    </w:rPr>
                  </w:pPr>
                </w:p>
              </w:tc>
            </w:tr>
            <w:tr w:rsidR="00A02064" w:rsidRPr="00571E15" w:rsidTr="003C7C73">
              <w:trPr>
                <w:trHeight w:val="310"/>
              </w:trPr>
              <w:tc>
                <w:tcPr>
                  <w:tcW w:w="3510" w:type="dxa"/>
                  <w:vMerge w:val="restart"/>
                </w:tcPr>
                <w:p w:rsidR="00A02064" w:rsidRPr="00571E15" w:rsidRDefault="00A02064" w:rsidP="00A02064">
                  <w:pPr>
                    <w:spacing w:after="120"/>
                    <w:rPr>
                      <w:rFonts w:ascii="Times New Roman" w:hAnsi="Times New Roman" w:cs="Times New Roman"/>
                      <w:sz w:val="24"/>
                      <w:szCs w:val="24"/>
                    </w:rPr>
                  </w:pPr>
                  <w:r w:rsidRPr="00571E15">
                    <w:rPr>
                      <w:rFonts w:ascii="Times New Roman" w:hAnsi="Times New Roman" w:cs="Times New Roman"/>
                      <w:sz w:val="24"/>
                      <w:szCs w:val="24"/>
                    </w:rPr>
                    <w:t>Members</w:t>
                  </w: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Dr. S.R. Xavier Rajarathinam</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310"/>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Dr. A. George Maria Selvam</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310"/>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Dr. L. Ravi</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299"/>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Dr. M. Maria Dominic</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310"/>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Dr. A. George Louis Raja</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247"/>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tabs>
                      <w:tab w:val="left" w:pos="3240"/>
                      <w:tab w:val="left" w:pos="3510"/>
                    </w:tabs>
                    <w:rPr>
                      <w:rFonts w:ascii="Times New Roman" w:hAnsi="Times New Roman" w:cs="Times New Roman"/>
                    </w:rPr>
                  </w:pPr>
                  <w:r w:rsidRPr="00D17674">
                    <w:rPr>
                      <w:rFonts w:ascii="Times New Roman" w:hAnsi="Times New Roman" w:cs="Times New Roman"/>
                    </w:rPr>
                    <w:t>Dr. P. Selvakumar</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247"/>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tabs>
                      <w:tab w:val="left" w:pos="3240"/>
                      <w:tab w:val="left" w:pos="3510"/>
                    </w:tabs>
                    <w:rPr>
                      <w:rFonts w:ascii="Times New Roman" w:hAnsi="Times New Roman" w:cs="Times New Roman"/>
                    </w:rPr>
                  </w:pPr>
                  <w:r w:rsidRPr="00D17674">
                    <w:rPr>
                      <w:rFonts w:ascii="Times New Roman" w:hAnsi="Times New Roman" w:cs="Times New Roman"/>
                    </w:rPr>
                    <w:t>Dr. K. Arockiaraj</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50"/>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Mrs. J. Mary Jenif</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114"/>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Dr. S.U. Vasanthakumar</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114"/>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Dr. V. Collins Arun Prakash</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114"/>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Dr. S.A. Martin Britto Dhas</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114"/>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Dr. S. Hariharan</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114"/>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Dr. P. Saranraj</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114"/>
              </w:trPr>
              <w:tc>
                <w:tcPr>
                  <w:tcW w:w="3510" w:type="dxa"/>
                  <w:vMerge/>
                </w:tcPr>
                <w:p w:rsidR="00A02064" w:rsidRPr="00571E15" w:rsidRDefault="00A02064" w:rsidP="00A02064">
                  <w:pPr>
                    <w:spacing w:after="120"/>
                    <w:rPr>
                      <w:rFonts w:ascii="Times New Roman" w:hAnsi="Times New Roman" w:cs="Times New Roman"/>
                      <w:sz w:val="24"/>
                      <w:szCs w:val="24"/>
                    </w:rPr>
                  </w:pP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Dr. Clayton Michael Fonceca</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310"/>
              </w:trPr>
              <w:tc>
                <w:tcPr>
                  <w:tcW w:w="3510" w:type="dxa"/>
                </w:tcPr>
                <w:p w:rsidR="00A02064" w:rsidRPr="00571E15" w:rsidRDefault="00A02064" w:rsidP="00A02064">
                  <w:pPr>
                    <w:spacing w:after="120"/>
                    <w:rPr>
                      <w:rFonts w:ascii="Times New Roman" w:hAnsi="Times New Roman" w:cs="Times New Roman"/>
                      <w:sz w:val="24"/>
                      <w:szCs w:val="24"/>
                    </w:rPr>
                  </w:pPr>
                  <w:r w:rsidRPr="00571E15">
                    <w:rPr>
                      <w:rFonts w:ascii="Times New Roman" w:hAnsi="Times New Roman" w:cs="Times New Roman"/>
                      <w:sz w:val="24"/>
                      <w:szCs w:val="24"/>
                    </w:rPr>
                    <w:t>Office Representative</w:t>
                  </w:r>
                </w:p>
              </w:tc>
              <w:tc>
                <w:tcPr>
                  <w:tcW w:w="3389" w:type="dxa"/>
                </w:tcPr>
                <w:p w:rsidR="00A02064" w:rsidRPr="00D17674" w:rsidRDefault="00A02064" w:rsidP="00A02064">
                  <w:pPr>
                    <w:spacing w:after="120"/>
                    <w:rPr>
                      <w:rFonts w:ascii="Times New Roman" w:hAnsi="Times New Roman" w:cs="Times New Roman"/>
                    </w:rPr>
                  </w:pPr>
                  <w:r w:rsidRPr="00D17674">
                    <w:rPr>
                      <w:rFonts w:ascii="Times New Roman" w:hAnsi="Times New Roman" w:cs="Times New Roman"/>
                    </w:rPr>
                    <w:t>Mr.S.Gnanapragasam</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310"/>
              </w:trPr>
              <w:tc>
                <w:tcPr>
                  <w:tcW w:w="3510" w:type="dxa"/>
                </w:tcPr>
                <w:p w:rsidR="00A02064" w:rsidRPr="00571E15" w:rsidRDefault="00A02064" w:rsidP="00A02064">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Secretary </w:t>
                  </w:r>
                </w:p>
              </w:tc>
              <w:tc>
                <w:tcPr>
                  <w:tcW w:w="3389" w:type="dxa"/>
                </w:tcPr>
                <w:p w:rsidR="00A02064" w:rsidRPr="00571E15" w:rsidRDefault="00A02064" w:rsidP="00A02064">
                  <w:pPr>
                    <w:spacing w:after="120"/>
                    <w:rPr>
                      <w:rFonts w:ascii="Times New Roman" w:hAnsi="Times New Roman" w:cs="Times New Roman"/>
                      <w:sz w:val="24"/>
                      <w:szCs w:val="24"/>
                    </w:rPr>
                  </w:pPr>
                  <w:r w:rsidRPr="00571E15">
                    <w:rPr>
                      <w:rFonts w:ascii="Times New Roman" w:hAnsi="Times New Roman" w:cs="Times New Roman"/>
                      <w:sz w:val="24"/>
                      <w:szCs w:val="24"/>
                    </w:rPr>
                    <w:t>Mrs. S. Sasireka</w:t>
                  </w:r>
                </w:p>
              </w:tc>
              <w:tc>
                <w:tcPr>
                  <w:tcW w:w="3317" w:type="dxa"/>
                </w:tcPr>
                <w:p w:rsidR="00A02064" w:rsidRPr="00571E15" w:rsidRDefault="00A02064" w:rsidP="00A02064">
                  <w:pPr>
                    <w:spacing w:after="120"/>
                    <w:rPr>
                      <w:rFonts w:ascii="Times New Roman" w:hAnsi="Times New Roman" w:cs="Times New Roman"/>
                      <w:sz w:val="24"/>
                      <w:szCs w:val="24"/>
                    </w:rPr>
                  </w:pPr>
                </w:p>
              </w:tc>
            </w:tr>
            <w:tr w:rsidR="00A02064" w:rsidRPr="00571E15" w:rsidTr="003C7C73">
              <w:trPr>
                <w:trHeight w:val="313"/>
              </w:trPr>
              <w:tc>
                <w:tcPr>
                  <w:tcW w:w="3510" w:type="dxa"/>
                </w:tcPr>
                <w:p w:rsidR="00A02064" w:rsidRPr="00571E15" w:rsidRDefault="00A02064" w:rsidP="00A02064">
                  <w:pPr>
                    <w:spacing w:after="120"/>
                    <w:rPr>
                      <w:rFonts w:ascii="Times New Roman" w:hAnsi="Times New Roman" w:cs="Times New Roman"/>
                      <w:sz w:val="24"/>
                      <w:szCs w:val="24"/>
                    </w:rPr>
                  </w:pPr>
                  <w:r w:rsidRPr="00571E15">
                    <w:rPr>
                      <w:rFonts w:ascii="Times New Roman" w:hAnsi="Times New Roman" w:cs="Times New Roman"/>
                      <w:sz w:val="24"/>
                      <w:szCs w:val="24"/>
                    </w:rPr>
                    <w:t>Student Representative</w:t>
                  </w:r>
                </w:p>
              </w:tc>
              <w:tc>
                <w:tcPr>
                  <w:tcW w:w="3389" w:type="dxa"/>
                </w:tcPr>
                <w:p w:rsidR="00A02064" w:rsidRPr="00571E15" w:rsidRDefault="00A02064" w:rsidP="00A02064">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Rev.Fr. Sathinathan Thomas</w:t>
                  </w:r>
                </w:p>
              </w:tc>
              <w:tc>
                <w:tcPr>
                  <w:tcW w:w="3317" w:type="dxa"/>
                </w:tcPr>
                <w:p w:rsidR="00A02064" w:rsidRPr="00571E15" w:rsidRDefault="00A02064" w:rsidP="00A02064">
                  <w:pPr>
                    <w:spacing w:after="120"/>
                    <w:rPr>
                      <w:rFonts w:ascii="Times New Roman" w:hAnsi="Times New Roman" w:cs="Times New Roman"/>
                      <w:sz w:val="24"/>
                      <w:szCs w:val="24"/>
                    </w:rPr>
                  </w:pPr>
                </w:p>
              </w:tc>
            </w:tr>
          </w:tbl>
          <w:p w:rsidR="00451C7D" w:rsidRPr="00A60FEE" w:rsidRDefault="00451C7D" w:rsidP="00451C7D">
            <w:pPr>
              <w:rPr>
                <w:rFonts w:ascii="Times New Roman" w:hAnsi="Times New Roman" w:cs="Times New Roman"/>
                <w:b/>
                <w:sz w:val="24"/>
                <w:szCs w:val="24"/>
              </w:rPr>
            </w:pPr>
          </w:p>
          <w:p w:rsidR="006B5A17" w:rsidRPr="00A60FEE" w:rsidRDefault="006B5A17" w:rsidP="006B5A17">
            <w:pPr>
              <w:rPr>
                <w:rFonts w:ascii="Times New Roman" w:hAnsi="Times New Roman" w:cs="Times New Roman"/>
                <w:b/>
                <w:sz w:val="24"/>
                <w:szCs w:val="24"/>
              </w:rPr>
            </w:pPr>
            <w:r>
              <w:rPr>
                <w:rFonts w:ascii="Times New Roman" w:hAnsi="Times New Roman" w:cs="Times New Roman"/>
                <w:b/>
                <w:sz w:val="24"/>
                <w:szCs w:val="24"/>
              </w:rPr>
              <w:t>Agenda</w:t>
            </w:r>
          </w:p>
          <w:p w:rsidR="006B5A17" w:rsidRDefault="006B5A17" w:rsidP="006B5A17">
            <w:pPr>
              <w:pStyle w:val="ListParagraph"/>
              <w:numPr>
                <w:ilvl w:val="0"/>
                <w:numId w:val="1"/>
              </w:numPr>
              <w:rPr>
                <w:rFonts w:ascii="Times New Roman" w:hAnsi="Times New Roman" w:cs="Times New Roman"/>
                <w:sz w:val="24"/>
                <w:szCs w:val="24"/>
              </w:rPr>
            </w:pPr>
            <w:r w:rsidRPr="00A60FEE">
              <w:rPr>
                <w:rFonts w:ascii="Times New Roman" w:hAnsi="Times New Roman" w:cs="Times New Roman"/>
                <w:sz w:val="24"/>
                <w:szCs w:val="24"/>
              </w:rPr>
              <w:t>Prayer</w:t>
            </w:r>
          </w:p>
          <w:p w:rsidR="006B5A17" w:rsidRDefault="004C3559" w:rsidP="006B5A17">
            <w:pPr>
              <w:pStyle w:val="ListParagraph"/>
              <w:numPr>
                <w:ilvl w:val="0"/>
                <w:numId w:val="1"/>
              </w:numPr>
              <w:rPr>
                <w:rFonts w:ascii="Times New Roman" w:hAnsi="Times New Roman" w:cs="Times New Roman"/>
                <w:sz w:val="24"/>
                <w:szCs w:val="24"/>
              </w:rPr>
            </w:pPr>
            <w:hyperlink r:id="rId7" w:history="1">
              <w:r w:rsidR="006B5A17" w:rsidRPr="00A97B6E">
                <w:rPr>
                  <w:rStyle w:val="Hyperlink"/>
                  <w:rFonts w:ascii="Times New Roman" w:hAnsi="Times New Roman" w:cs="Times New Roman"/>
                  <w:sz w:val="24"/>
                  <w:szCs w:val="24"/>
                </w:rPr>
                <w:t>Year Plan (2021-2022)</w:t>
              </w:r>
            </w:hyperlink>
          </w:p>
          <w:p w:rsidR="006B5A17" w:rsidRDefault="004C3559" w:rsidP="006B5A17">
            <w:pPr>
              <w:pStyle w:val="ListParagraph"/>
              <w:numPr>
                <w:ilvl w:val="0"/>
                <w:numId w:val="1"/>
              </w:numPr>
              <w:rPr>
                <w:rFonts w:ascii="Times New Roman" w:hAnsi="Times New Roman" w:cs="Times New Roman"/>
                <w:sz w:val="24"/>
                <w:szCs w:val="24"/>
              </w:rPr>
            </w:pPr>
            <w:hyperlink r:id="rId8" w:history="1">
              <w:r w:rsidR="006B5A17" w:rsidRPr="00A97B6E">
                <w:rPr>
                  <w:rStyle w:val="Hyperlink"/>
                  <w:rFonts w:ascii="Times New Roman" w:hAnsi="Times New Roman" w:cs="Times New Roman"/>
                  <w:sz w:val="24"/>
                  <w:szCs w:val="24"/>
                </w:rPr>
                <w:t>Roles and Responsibilities</w:t>
              </w:r>
            </w:hyperlink>
          </w:p>
          <w:p w:rsidR="006B5A17" w:rsidRDefault="004C3559" w:rsidP="006B5A17">
            <w:pPr>
              <w:pStyle w:val="ListParagraph"/>
              <w:numPr>
                <w:ilvl w:val="0"/>
                <w:numId w:val="1"/>
              </w:numPr>
              <w:rPr>
                <w:rFonts w:ascii="Times New Roman" w:hAnsi="Times New Roman" w:cs="Times New Roman"/>
                <w:sz w:val="24"/>
                <w:szCs w:val="24"/>
              </w:rPr>
            </w:pPr>
            <w:hyperlink r:id="rId9" w:history="1">
              <w:r w:rsidR="006B5A17" w:rsidRPr="00A97B6E">
                <w:rPr>
                  <w:rStyle w:val="Hyperlink"/>
                  <w:rFonts w:ascii="Times New Roman" w:hAnsi="Times New Roman" w:cs="Times New Roman"/>
                  <w:sz w:val="24"/>
                  <w:szCs w:val="24"/>
                </w:rPr>
                <w:t>Paramarsh Schedule</w:t>
              </w:r>
            </w:hyperlink>
            <w:r w:rsidR="006B5A17">
              <w:rPr>
                <w:rFonts w:ascii="Times New Roman" w:hAnsi="Times New Roman" w:cs="Times New Roman"/>
                <w:sz w:val="24"/>
                <w:szCs w:val="24"/>
              </w:rPr>
              <w:t xml:space="preserve"> </w:t>
            </w:r>
          </w:p>
          <w:p w:rsidR="006B5A17" w:rsidRDefault="004C3559" w:rsidP="006B5A17">
            <w:pPr>
              <w:pStyle w:val="ListParagraph"/>
              <w:numPr>
                <w:ilvl w:val="0"/>
                <w:numId w:val="1"/>
              </w:numPr>
              <w:rPr>
                <w:rFonts w:ascii="Times New Roman" w:hAnsi="Times New Roman" w:cs="Times New Roman"/>
                <w:sz w:val="24"/>
                <w:szCs w:val="24"/>
              </w:rPr>
            </w:pPr>
            <w:hyperlink r:id="rId10" w:history="1">
              <w:r w:rsidR="006B5A17" w:rsidRPr="00B90D3F">
                <w:rPr>
                  <w:rStyle w:val="Hyperlink"/>
                  <w:rFonts w:ascii="Times New Roman" w:hAnsi="Times New Roman" w:cs="Times New Roman"/>
                  <w:sz w:val="24"/>
                  <w:szCs w:val="24"/>
                </w:rPr>
                <w:t>Quality Initiatives</w:t>
              </w:r>
            </w:hyperlink>
          </w:p>
          <w:p w:rsidR="00451C7D" w:rsidRDefault="00451C7D" w:rsidP="00451C7D">
            <w:pPr>
              <w:pStyle w:val="ListParagraph"/>
              <w:rPr>
                <w:rFonts w:ascii="Times New Roman" w:hAnsi="Times New Roman" w:cs="Times New Roman"/>
                <w:sz w:val="24"/>
                <w:szCs w:val="24"/>
              </w:rPr>
            </w:pPr>
          </w:p>
          <w:p w:rsidR="00732D67" w:rsidRPr="00571E15" w:rsidRDefault="00732D67" w:rsidP="00732D67">
            <w:pPr>
              <w:spacing w:after="120"/>
              <w:rPr>
                <w:rFonts w:ascii="Times New Roman" w:hAnsi="Times New Roman" w:cs="Times New Roman"/>
                <w:b/>
                <w:sz w:val="24"/>
                <w:szCs w:val="24"/>
              </w:rPr>
            </w:pPr>
          </w:p>
        </w:tc>
      </w:tr>
    </w:tbl>
    <w:p w:rsidR="008B25A4" w:rsidRPr="00A60FEE" w:rsidRDefault="008B25A4" w:rsidP="001321FE">
      <w:pPr>
        <w:spacing w:after="0" w:line="240" w:lineRule="auto"/>
        <w:rPr>
          <w:rFonts w:ascii="Times New Roman" w:hAnsi="Times New Roman" w:cs="Times New Roman"/>
          <w:b/>
          <w:sz w:val="24"/>
          <w:szCs w:val="24"/>
        </w:rPr>
      </w:pPr>
    </w:p>
    <w:p w:rsidR="00571E15" w:rsidRDefault="00571E15"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tbl>
      <w:tblPr>
        <w:tblStyle w:val="TableGrid"/>
        <w:tblW w:w="10548" w:type="dxa"/>
        <w:tblInd w:w="360" w:type="dxa"/>
        <w:tblLook w:val="04A0" w:firstRow="1" w:lastRow="0" w:firstColumn="1" w:lastColumn="0" w:noHBand="0" w:noVBand="1"/>
      </w:tblPr>
      <w:tblGrid>
        <w:gridCol w:w="10548"/>
      </w:tblGrid>
      <w:tr w:rsidR="00732D67" w:rsidTr="00EE72BF">
        <w:trPr>
          <w:trHeight w:val="431"/>
        </w:trPr>
        <w:tc>
          <w:tcPr>
            <w:tcW w:w="10548" w:type="dxa"/>
            <w:tcBorders>
              <w:bottom w:val="single" w:sz="4" w:space="0" w:color="auto"/>
            </w:tcBorders>
          </w:tcPr>
          <w:p w:rsidR="006F1EE0" w:rsidRDefault="006F1EE0" w:rsidP="006B5A17">
            <w:pPr>
              <w:spacing w:line="360" w:lineRule="auto"/>
              <w:jc w:val="both"/>
              <w:rPr>
                <w:rFonts w:ascii="Times New Roman" w:eastAsia="Times New Roman" w:hAnsi="Times New Roman"/>
                <w:b/>
                <w:sz w:val="24"/>
                <w:szCs w:val="24"/>
              </w:rPr>
            </w:pPr>
          </w:p>
          <w:p w:rsidR="006B5A17" w:rsidRDefault="00732D67" w:rsidP="006B5A17">
            <w:pPr>
              <w:spacing w:line="360" w:lineRule="auto"/>
              <w:jc w:val="both"/>
              <w:rPr>
                <w:rFonts w:ascii="Times New Roman" w:hAnsi="Times New Roman"/>
                <w:b/>
                <w:sz w:val="24"/>
                <w:szCs w:val="24"/>
              </w:rPr>
            </w:pPr>
            <w:r>
              <w:rPr>
                <w:rFonts w:ascii="Times New Roman" w:eastAsia="Times New Roman" w:hAnsi="Times New Roman"/>
                <w:b/>
                <w:sz w:val="24"/>
                <w:szCs w:val="24"/>
              </w:rPr>
              <w:t>DISCUSSIONS OF THE MEETING</w:t>
            </w:r>
            <w:r w:rsidR="006B5A17" w:rsidRPr="00996435">
              <w:rPr>
                <w:rFonts w:ascii="Times New Roman" w:hAnsi="Times New Roman"/>
                <w:b/>
                <w:sz w:val="24"/>
                <w:szCs w:val="24"/>
              </w:rPr>
              <w:t xml:space="preserve"> </w:t>
            </w:r>
          </w:p>
          <w:p w:rsidR="006B5A17" w:rsidRDefault="006B5A17" w:rsidP="006B5A17">
            <w:pPr>
              <w:spacing w:line="360" w:lineRule="auto"/>
              <w:jc w:val="both"/>
              <w:rPr>
                <w:rFonts w:ascii="Times New Roman" w:hAnsi="Times New Roman"/>
                <w:b/>
                <w:sz w:val="24"/>
                <w:szCs w:val="24"/>
              </w:rPr>
            </w:pPr>
            <w:r w:rsidRPr="00996435">
              <w:rPr>
                <w:rFonts w:ascii="Times New Roman" w:hAnsi="Times New Roman"/>
                <w:b/>
                <w:sz w:val="24"/>
                <w:szCs w:val="24"/>
              </w:rPr>
              <w:t>Prayer</w:t>
            </w:r>
          </w:p>
          <w:p w:rsidR="006B5A17" w:rsidRDefault="006B5A17" w:rsidP="006B5A17">
            <w:pPr>
              <w:spacing w:line="360" w:lineRule="auto"/>
              <w:jc w:val="both"/>
              <w:rPr>
                <w:rFonts w:ascii="Times New Roman" w:eastAsia="Calibri" w:hAnsi="Times New Roman" w:cs="Times New Roman"/>
                <w:sz w:val="24"/>
                <w:szCs w:val="24"/>
                <w:lang w:val="en-IN"/>
              </w:rPr>
            </w:pPr>
            <w:r w:rsidRPr="00FE1491">
              <w:rPr>
                <w:rFonts w:ascii="Times New Roman" w:eastAsia="Calibri" w:hAnsi="Times New Roman" w:cs="Times New Roman"/>
                <w:sz w:val="24"/>
                <w:szCs w:val="24"/>
                <w:lang w:val="en-IN"/>
              </w:rPr>
              <w:t xml:space="preserve">The meeting began with a prayer from Rev. Dr. D. Maria Antony Raj, Principal, </w:t>
            </w:r>
            <w:r>
              <w:rPr>
                <w:rFonts w:ascii="Times New Roman" w:eastAsia="Calibri" w:hAnsi="Times New Roman" w:cs="Times New Roman"/>
                <w:sz w:val="24"/>
                <w:szCs w:val="24"/>
                <w:lang w:val="en-IN"/>
              </w:rPr>
              <w:t xml:space="preserve">Sacred Heart College </w:t>
            </w:r>
            <w:r w:rsidRPr="00CB32AF">
              <w:rPr>
                <w:rFonts w:ascii="Times New Roman" w:eastAsia="Calibri" w:hAnsi="Times New Roman" w:cs="Times New Roman"/>
                <w:sz w:val="24"/>
                <w:szCs w:val="24"/>
                <w:lang w:val="en-IN"/>
              </w:rPr>
              <w:t xml:space="preserve">Autonomous), requesting God's presence and blessing the institution's great efforts toward growth and development </w:t>
            </w:r>
            <w:r>
              <w:rPr>
                <w:rFonts w:ascii="Times New Roman" w:eastAsia="Calibri" w:hAnsi="Times New Roman" w:cs="Times New Roman"/>
                <w:sz w:val="24"/>
                <w:szCs w:val="24"/>
                <w:lang w:val="en-IN"/>
              </w:rPr>
              <w:t>for the</w:t>
            </w:r>
            <w:r w:rsidRPr="00CB32AF">
              <w:rPr>
                <w:rFonts w:ascii="Times New Roman" w:eastAsia="Calibri" w:hAnsi="Times New Roman" w:cs="Times New Roman"/>
                <w:sz w:val="24"/>
                <w:szCs w:val="24"/>
                <w:lang w:val="en-IN"/>
              </w:rPr>
              <w:t xml:space="preserve"> academic year (2021-2022)</w:t>
            </w:r>
          </w:p>
          <w:p w:rsidR="006B5A17" w:rsidRDefault="006B5A17" w:rsidP="006B5A17">
            <w:pPr>
              <w:spacing w:line="360" w:lineRule="auto"/>
              <w:jc w:val="both"/>
              <w:rPr>
                <w:rFonts w:ascii="Times New Roman" w:hAnsi="Times New Roman"/>
                <w:b/>
                <w:sz w:val="24"/>
                <w:szCs w:val="24"/>
              </w:rPr>
            </w:pPr>
            <w:r>
              <w:rPr>
                <w:rFonts w:ascii="Times New Roman" w:hAnsi="Times New Roman"/>
                <w:b/>
                <w:sz w:val="24"/>
                <w:szCs w:val="24"/>
              </w:rPr>
              <w:t>Principal Addressing:</w:t>
            </w:r>
          </w:p>
          <w:p w:rsidR="006B5A17" w:rsidRDefault="006B5A17" w:rsidP="006B5A17">
            <w:pPr>
              <w:spacing w:line="360" w:lineRule="auto"/>
              <w:jc w:val="both"/>
              <w:rPr>
                <w:rFonts w:ascii="Times New Roman" w:eastAsia="Calibri" w:hAnsi="Times New Roman" w:cs="Times New Roman"/>
                <w:sz w:val="24"/>
                <w:szCs w:val="24"/>
                <w:lang w:val="en-IN"/>
              </w:rPr>
            </w:pPr>
            <w:r w:rsidRPr="008A2099">
              <w:rPr>
                <w:rFonts w:ascii="Times New Roman" w:eastAsia="Calibri" w:hAnsi="Times New Roman" w:cs="Times New Roman"/>
                <w:sz w:val="24"/>
                <w:szCs w:val="24"/>
                <w:lang w:val="en-IN"/>
              </w:rPr>
              <w:t>Rev. Dr. D. Maria Antony Raj greeted the IQAC members and inquired about their new ideas and suggestions for improving the college's quality in all aspects.</w:t>
            </w:r>
          </w:p>
          <w:p w:rsidR="006B5A17" w:rsidRDefault="006B5A17" w:rsidP="006B5A17">
            <w:pPr>
              <w:jc w:val="both"/>
              <w:rPr>
                <w:rFonts w:ascii="Times New Roman" w:eastAsia="Calibri" w:hAnsi="Times New Roman" w:cs="Times New Roman"/>
                <w:sz w:val="24"/>
                <w:szCs w:val="24"/>
                <w:lang w:val="en-IN"/>
              </w:rPr>
            </w:pPr>
          </w:p>
          <w:p w:rsidR="006B5A17" w:rsidRPr="00BB3229" w:rsidRDefault="004C3559" w:rsidP="006B5A17">
            <w:pPr>
              <w:jc w:val="both"/>
              <w:rPr>
                <w:rStyle w:val="Hyperlink"/>
                <w:rFonts w:ascii="Times New Roman" w:hAnsi="Times New Roman" w:cs="Times New Roman"/>
                <w:b/>
                <w:color w:val="000000" w:themeColor="text1"/>
                <w:sz w:val="24"/>
                <w:szCs w:val="24"/>
              </w:rPr>
            </w:pPr>
            <w:hyperlink r:id="rId11" w:history="1">
              <w:r w:rsidR="006B5A17" w:rsidRPr="00BB3229">
                <w:rPr>
                  <w:rStyle w:val="Hyperlink"/>
                  <w:rFonts w:ascii="Times New Roman" w:hAnsi="Times New Roman" w:cs="Times New Roman"/>
                  <w:b/>
                  <w:color w:val="000000" w:themeColor="text1"/>
                  <w:sz w:val="24"/>
                  <w:szCs w:val="24"/>
                </w:rPr>
                <w:t>Year Plan (2021-2022)</w:t>
              </w:r>
            </w:hyperlink>
          </w:p>
          <w:p w:rsidR="006B5A17" w:rsidRDefault="006B5A17" w:rsidP="006B5A17">
            <w:pPr>
              <w:jc w:val="both"/>
              <w:rPr>
                <w:rStyle w:val="Hyperlink"/>
                <w:rFonts w:ascii="Times New Roman" w:hAnsi="Times New Roman" w:cs="Times New Roman"/>
                <w:color w:val="000000" w:themeColor="text1"/>
                <w:sz w:val="24"/>
                <w:szCs w:val="24"/>
              </w:rPr>
            </w:pPr>
          </w:p>
          <w:p w:rsidR="006B5A17" w:rsidRPr="008A2099" w:rsidRDefault="006B5A17" w:rsidP="006B5A17">
            <w:pPr>
              <w:spacing w:line="360" w:lineRule="auto"/>
              <w:jc w:val="both"/>
              <w:rPr>
                <w:rFonts w:ascii="Times New Roman" w:hAnsi="Times New Roman"/>
                <w:sz w:val="24"/>
                <w:szCs w:val="24"/>
              </w:rPr>
            </w:pPr>
            <w:r w:rsidRPr="008A2099">
              <w:rPr>
                <w:rFonts w:ascii="Times New Roman" w:hAnsi="Times New Roman"/>
                <w:sz w:val="24"/>
                <w:szCs w:val="24"/>
              </w:rPr>
              <w:t>Dr. S.Sagayaraj presented the Yearly Plan for the Academic Year (2021-2022), and the IQAC members proposed the following new ideas.</w:t>
            </w:r>
          </w:p>
          <w:p w:rsidR="006B5A17" w:rsidRDefault="006B5A17" w:rsidP="006B5A17">
            <w:pPr>
              <w:pStyle w:val="ListParagraph"/>
              <w:numPr>
                <w:ilvl w:val="0"/>
                <w:numId w:val="2"/>
              </w:numPr>
              <w:spacing w:line="360" w:lineRule="auto"/>
              <w:jc w:val="both"/>
              <w:rPr>
                <w:rFonts w:ascii="Times New Roman" w:hAnsi="Times New Roman"/>
                <w:sz w:val="24"/>
                <w:szCs w:val="24"/>
              </w:rPr>
            </w:pPr>
            <w:r w:rsidRPr="008A2099">
              <w:rPr>
                <w:rFonts w:ascii="Times New Roman" w:hAnsi="Times New Roman"/>
                <w:sz w:val="24"/>
                <w:szCs w:val="24"/>
              </w:rPr>
              <w:t xml:space="preserve">NAAC and Autonomy Review recommendations, according to </w:t>
            </w:r>
            <w:proofErr w:type="spellStart"/>
            <w:r w:rsidRPr="008A2099">
              <w:rPr>
                <w:rFonts w:ascii="Times New Roman" w:hAnsi="Times New Roman"/>
                <w:sz w:val="24"/>
                <w:szCs w:val="24"/>
              </w:rPr>
              <w:t>Dr.K.Arockia</w:t>
            </w:r>
            <w:proofErr w:type="spellEnd"/>
            <w:r>
              <w:rPr>
                <w:rFonts w:ascii="Times New Roman" w:hAnsi="Times New Roman"/>
                <w:sz w:val="24"/>
                <w:szCs w:val="24"/>
              </w:rPr>
              <w:t xml:space="preserve"> </w:t>
            </w:r>
            <w:r w:rsidRPr="008A2099">
              <w:rPr>
                <w:rFonts w:ascii="Times New Roman" w:hAnsi="Times New Roman"/>
                <w:sz w:val="24"/>
                <w:szCs w:val="24"/>
              </w:rPr>
              <w:t xml:space="preserve">Raj, are urgently needed. He emphasised its significance and stated that carrying such important aspects forward is very appropriate. Furthermore, he explained that timely changes pertaining to key </w:t>
            </w:r>
            <w:r>
              <w:rPr>
                <w:rFonts w:ascii="Times New Roman" w:hAnsi="Times New Roman"/>
                <w:sz w:val="24"/>
                <w:szCs w:val="24"/>
              </w:rPr>
              <w:t>areas of development as</w:t>
            </w:r>
            <w:r w:rsidRPr="008A2099">
              <w:rPr>
                <w:rFonts w:ascii="Times New Roman" w:hAnsi="Times New Roman"/>
                <w:sz w:val="24"/>
                <w:szCs w:val="24"/>
              </w:rPr>
              <w:t xml:space="preserve"> suggested by NAAC and Autonomy Extension can be incorporated.</w:t>
            </w:r>
            <w:r>
              <w:rPr>
                <w:rFonts w:ascii="Times New Roman" w:hAnsi="Times New Roman"/>
                <w:sz w:val="24"/>
                <w:szCs w:val="24"/>
              </w:rPr>
              <w:t xml:space="preserve"> </w:t>
            </w:r>
            <w:r w:rsidRPr="00853E56">
              <w:rPr>
                <w:rFonts w:ascii="Times New Roman" w:hAnsi="Times New Roman"/>
                <w:sz w:val="24"/>
                <w:szCs w:val="24"/>
              </w:rPr>
              <w:t>He also emphasised the significance of student feedback, which should reflect on changes made by the institution.</w:t>
            </w:r>
          </w:p>
          <w:p w:rsidR="006B5A17" w:rsidRDefault="006B5A17" w:rsidP="006B5A17">
            <w:pPr>
              <w:pStyle w:val="ListParagraph"/>
              <w:numPr>
                <w:ilvl w:val="0"/>
                <w:numId w:val="2"/>
              </w:numPr>
              <w:spacing w:line="360" w:lineRule="auto"/>
              <w:jc w:val="both"/>
              <w:rPr>
                <w:rFonts w:ascii="Times New Roman" w:hAnsi="Times New Roman"/>
                <w:sz w:val="24"/>
                <w:szCs w:val="24"/>
              </w:rPr>
            </w:pPr>
            <w:r w:rsidRPr="00853E56">
              <w:rPr>
                <w:rFonts w:ascii="Times New Roman" w:hAnsi="Times New Roman"/>
                <w:sz w:val="24"/>
                <w:szCs w:val="24"/>
              </w:rPr>
              <w:t xml:space="preserve">Dr. S. A. Martin Britto Dhas suggested that IQAC </w:t>
            </w:r>
            <w:r>
              <w:rPr>
                <w:rFonts w:ascii="Times New Roman" w:hAnsi="Times New Roman"/>
                <w:sz w:val="24"/>
                <w:szCs w:val="24"/>
              </w:rPr>
              <w:t xml:space="preserve">should </w:t>
            </w:r>
            <w:r w:rsidRPr="00853E56">
              <w:rPr>
                <w:rFonts w:ascii="Times New Roman" w:hAnsi="Times New Roman"/>
                <w:sz w:val="24"/>
                <w:szCs w:val="24"/>
              </w:rPr>
              <w:t xml:space="preserve">consider some of the recommendations made by the NAAC and Autonomy </w:t>
            </w:r>
            <w:r>
              <w:rPr>
                <w:rFonts w:ascii="Times New Roman" w:hAnsi="Times New Roman"/>
                <w:sz w:val="24"/>
                <w:szCs w:val="24"/>
              </w:rPr>
              <w:t xml:space="preserve">Review </w:t>
            </w:r>
            <w:r w:rsidRPr="00853E56">
              <w:rPr>
                <w:rFonts w:ascii="Times New Roman" w:hAnsi="Times New Roman"/>
                <w:sz w:val="24"/>
                <w:szCs w:val="24"/>
              </w:rPr>
              <w:t>team. He stated that SHC can turn those recommendations into new initiatives, which could be included in the IQAC Year Plan.</w:t>
            </w:r>
          </w:p>
          <w:p w:rsidR="006B5A17" w:rsidRDefault="006B5A17" w:rsidP="006B5A17">
            <w:pPr>
              <w:pStyle w:val="ListParagraph"/>
              <w:numPr>
                <w:ilvl w:val="0"/>
                <w:numId w:val="2"/>
              </w:numPr>
              <w:spacing w:line="360" w:lineRule="auto"/>
              <w:jc w:val="both"/>
              <w:rPr>
                <w:rFonts w:ascii="Times New Roman" w:hAnsi="Times New Roman"/>
                <w:sz w:val="24"/>
                <w:szCs w:val="24"/>
              </w:rPr>
            </w:pPr>
            <w:r w:rsidRPr="00853E56">
              <w:rPr>
                <w:rFonts w:ascii="Times New Roman" w:hAnsi="Times New Roman"/>
                <w:sz w:val="24"/>
                <w:szCs w:val="24"/>
              </w:rPr>
              <w:t>Dr. S.Sagayaraj responded to the above suggestion, stating that he had submitted the NAAC and Autonomy recommendations to College Management and that the IQAC is awaiting a response.</w:t>
            </w:r>
          </w:p>
          <w:p w:rsidR="006B5A17" w:rsidRPr="00853E56" w:rsidRDefault="006B5A17" w:rsidP="006B5A17">
            <w:pPr>
              <w:pStyle w:val="ListParagraph"/>
              <w:numPr>
                <w:ilvl w:val="0"/>
                <w:numId w:val="2"/>
              </w:numPr>
              <w:spacing w:line="360" w:lineRule="auto"/>
              <w:jc w:val="both"/>
              <w:rPr>
                <w:rFonts w:ascii="Times New Roman" w:hAnsi="Times New Roman"/>
                <w:sz w:val="24"/>
                <w:szCs w:val="24"/>
              </w:rPr>
            </w:pPr>
            <w:r w:rsidRPr="00853E56">
              <w:rPr>
                <w:rFonts w:ascii="Times New Roman" w:hAnsi="Times New Roman"/>
                <w:sz w:val="24"/>
              </w:rPr>
              <w:t>Dr. M. Maria Dominic proposed that the SHC adopt a specific theme for the IQAC's activities each year.</w:t>
            </w:r>
          </w:p>
          <w:p w:rsidR="006B5A17" w:rsidRDefault="006B5A17" w:rsidP="006B5A17">
            <w:pPr>
              <w:pStyle w:val="ListParagraph"/>
              <w:numPr>
                <w:ilvl w:val="0"/>
                <w:numId w:val="2"/>
              </w:numPr>
              <w:spacing w:line="360" w:lineRule="auto"/>
              <w:jc w:val="both"/>
              <w:rPr>
                <w:rFonts w:ascii="Times New Roman" w:hAnsi="Times New Roman"/>
                <w:sz w:val="24"/>
                <w:szCs w:val="24"/>
              </w:rPr>
            </w:pPr>
            <w:r w:rsidRPr="00853E56">
              <w:rPr>
                <w:rFonts w:ascii="Times New Roman" w:hAnsi="Times New Roman"/>
                <w:sz w:val="24"/>
                <w:szCs w:val="24"/>
              </w:rPr>
              <w:t xml:space="preserve">Dr.L.Ravi suggested that teams be formed for each criterion, and that the suggestions </w:t>
            </w:r>
            <w:r>
              <w:rPr>
                <w:rFonts w:ascii="Times New Roman" w:hAnsi="Times New Roman"/>
                <w:sz w:val="24"/>
                <w:szCs w:val="24"/>
              </w:rPr>
              <w:t xml:space="preserve">may </w:t>
            </w:r>
            <w:r w:rsidRPr="00853E56">
              <w:rPr>
                <w:rFonts w:ascii="Times New Roman" w:hAnsi="Times New Roman"/>
                <w:sz w:val="24"/>
                <w:szCs w:val="24"/>
              </w:rPr>
              <w:t xml:space="preserve">be implemented by </w:t>
            </w:r>
            <w:r>
              <w:rPr>
                <w:rFonts w:ascii="Times New Roman" w:hAnsi="Times New Roman"/>
                <w:sz w:val="24"/>
                <w:szCs w:val="24"/>
              </w:rPr>
              <w:t xml:space="preserve">the respective </w:t>
            </w:r>
            <w:r w:rsidRPr="00853E56">
              <w:rPr>
                <w:rFonts w:ascii="Times New Roman" w:hAnsi="Times New Roman"/>
                <w:sz w:val="24"/>
                <w:szCs w:val="24"/>
              </w:rPr>
              <w:t>team members.</w:t>
            </w:r>
          </w:p>
          <w:p w:rsidR="006B5A17" w:rsidRDefault="006B5A17" w:rsidP="006B5A17">
            <w:pPr>
              <w:pStyle w:val="ListParagraph"/>
              <w:numPr>
                <w:ilvl w:val="0"/>
                <w:numId w:val="2"/>
              </w:numPr>
              <w:spacing w:line="360" w:lineRule="auto"/>
              <w:jc w:val="both"/>
              <w:rPr>
                <w:rFonts w:ascii="Times New Roman" w:hAnsi="Times New Roman"/>
                <w:sz w:val="24"/>
                <w:szCs w:val="24"/>
              </w:rPr>
            </w:pPr>
            <w:r w:rsidRPr="0059434D">
              <w:rPr>
                <w:rFonts w:ascii="Times New Roman" w:hAnsi="Times New Roman"/>
                <w:sz w:val="24"/>
                <w:szCs w:val="24"/>
              </w:rPr>
              <w:t xml:space="preserve">Rev. Dr. D. Maria Antony Raj insisted that the IQAC </w:t>
            </w:r>
            <w:r>
              <w:rPr>
                <w:rFonts w:ascii="Times New Roman" w:hAnsi="Times New Roman"/>
                <w:sz w:val="24"/>
                <w:szCs w:val="24"/>
              </w:rPr>
              <w:t xml:space="preserve">should continue to </w:t>
            </w:r>
            <w:r w:rsidRPr="0059434D">
              <w:rPr>
                <w:rFonts w:ascii="Times New Roman" w:hAnsi="Times New Roman"/>
                <w:sz w:val="24"/>
                <w:szCs w:val="24"/>
              </w:rPr>
              <w:t>hold a webinar</w:t>
            </w:r>
            <w:r>
              <w:rPr>
                <w:rFonts w:ascii="Times New Roman" w:hAnsi="Times New Roman"/>
                <w:sz w:val="24"/>
                <w:szCs w:val="24"/>
              </w:rPr>
              <w:t>s</w:t>
            </w:r>
            <w:r w:rsidRPr="0059434D">
              <w:rPr>
                <w:rFonts w:ascii="Times New Roman" w:hAnsi="Times New Roman"/>
                <w:sz w:val="24"/>
                <w:szCs w:val="24"/>
              </w:rPr>
              <w:t>, conference</w:t>
            </w:r>
            <w:r>
              <w:rPr>
                <w:rFonts w:ascii="Times New Roman" w:hAnsi="Times New Roman"/>
                <w:sz w:val="24"/>
                <w:szCs w:val="24"/>
              </w:rPr>
              <w:t>s</w:t>
            </w:r>
            <w:r w:rsidRPr="0059434D">
              <w:rPr>
                <w:rFonts w:ascii="Times New Roman" w:hAnsi="Times New Roman"/>
                <w:sz w:val="24"/>
                <w:szCs w:val="24"/>
              </w:rPr>
              <w:t>, and seminar</w:t>
            </w:r>
            <w:r>
              <w:rPr>
                <w:rFonts w:ascii="Times New Roman" w:hAnsi="Times New Roman"/>
                <w:sz w:val="24"/>
                <w:szCs w:val="24"/>
              </w:rPr>
              <w:t>s</w:t>
            </w:r>
            <w:r w:rsidRPr="0059434D">
              <w:rPr>
                <w:rFonts w:ascii="Times New Roman" w:hAnsi="Times New Roman"/>
                <w:sz w:val="24"/>
                <w:szCs w:val="24"/>
              </w:rPr>
              <w:t xml:space="preserve"> in collaboration with other colleges in order to improve the colleges' quality initiatives.</w:t>
            </w:r>
          </w:p>
          <w:p w:rsidR="006B5A17" w:rsidRPr="0059434D" w:rsidRDefault="006B5A17" w:rsidP="006B5A17">
            <w:pPr>
              <w:pStyle w:val="ListParagraph"/>
              <w:numPr>
                <w:ilvl w:val="0"/>
                <w:numId w:val="2"/>
              </w:numPr>
              <w:spacing w:line="360" w:lineRule="auto"/>
              <w:jc w:val="both"/>
            </w:pPr>
            <w:r w:rsidRPr="0059434D">
              <w:rPr>
                <w:rFonts w:ascii="Times New Roman" w:hAnsi="Times New Roman"/>
                <w:sz w:val="24"/>
                <w:szCs w:val="24"/>
              </w:rPr>
              <w:t xml:space="preserve">Dr. S. A. Martin Britto Dhas proposed establishing </w:t>
            </w:r>
            <w:r>
              <w:rPr>
                <w:rFonts w:ascii="Times New Roman" w:hAnsi="Times New Roman"/>
                <w:sz w:val="24"/>
                <w:szCs w:val="24"/>
              </w:rPr>
              <w:t xml:space="preserve">appropriate </w:t>
            </w:r>
            <w:r w:rsidRPr="0059434D">
              <w:rPr>
                <w:rFonts w:ascii="Times New Roman" w:hAnsi="Times New Roman"/>
                <w:sz w:val="24"/>
                <w:szCs w:val="24"/>
              </w:rPr>
              <w:t xml:space="preserve">waste management and green campus </w:t>
            </w:r>
            <w:r>
              <w:rPr>
                <w:rFonts w:ascii="Times New Roman" w:hAnsi="Times New Roman"/>
                <w:sz w:val="24"/>
                <w:szCs w:val="24"/>
              </w:rPr>
              <w:t xml:space="preserve">initiatives </w:t>
            </w:r>
            <w:r w:rsidRPr="0059434D">
              <w:rPr>
                <w:rFonts w:ascii="Times New Roman" w:hAnsi="Times New Roman"/>
                <w:sz w:val="24"/>
                <w:szCs w:val="24"/>
              </w:rPr>
              <w:t>this year.</w:t>
            </w:r>
          </w:p>
          <w:p w:rsidR="006B5A17" w:rsidRPr="00605354" w:rsidRDefault="006B5A17" w:rsidP="006B5A17">
            <w:pPr>
              <w:pStyle w:val="ListParagraph"/>
              <w:numPr>
                <w:ilvl w:val="0"/>
                <w:numId w:val="2"/>
              </w:numPr>
              <w:spacing w:line="360" w:lineRule="auto"/>
              <w:jc w:val="both"/>
            </w:pPr>
            <w:r w:rsidRPr="00605354">
              <w:rPr>
                <w:rFonts w:ascii="Times New Roman" w:hAnsi="Times New Roman"/>
                <w:sz w:val="24"/>
                <w:szCs w:val="24"/>
              </w:rPr>
              <w:t>Dr.K.ArockiaRaj proposed that a Training Needs Analysis (TNA) be conducted every semester in order to identify the areas in which staff members require exposure.</w:t>
            </w:r>
          </w:p>
          <w:p w:rsidR="006B5A17" w:rsidRPr="006B5A17" w:rsidRDefault="006B5A17" w:rsidP="006B5A17">
            <w:pPr>
              <w:pStyle w:val="ListParagraph"/>
              <w:numPr>
                <w:ilvl w:val="0"/>
                <w:numId w:val="2"/>
              </w:numPr>
              <w:spacing w:line="360" w:lineRule="auto"/>
              <w:jc w:val="both"/>
            </w:pPr>
            <w:r w:rsidRPr="00605354">
              <w:rPr>
                <w:rFonts w:ascii="Times New Roman" w:hAnsi="Times New Roman"/>
                <w:sz w:val="24"/>
                <w:szCs w:val="24"/>
              </w:rPr>
              <w:t>Dr. V. Collins Arun Prakash proposed that the IQAC hold a webinar on Teaching Learning, Tool Development, and Methods of Evaluation every three months. It would be beneficial to update Faculty members on the importance of consistent learning and improvisation.</w:t>
            </w:r>
          </w:p>
          <w:p w:rsidR="006B5A17" w:rsidRPr="006B5A17" w:rsidRDefault="004C3559" w:rsidP="006B5A17">
            <w:pPr>
              <w:pStyle w:val="ListParagraph"/>
              <w:spacing w:line="360" w:lineRule="auto"/>
              <w:ind w:hanging="810"/>
              <w:jc w:val="both"/>
              <w:rPr>
                <w:rStyle w:val="Hyperlink"/>
                <w:rFonts w:ascii="Times New Roman" w:hAnsi="Times New Roman"/>
                <w:b/>
                <w:color w:val="000000" w:themeColor="text1"/>
                <w:sz w:val="24"/>
                <w:szCs w:val="24"/>
                <w:u w:val="none"/>
              </w:rPr>
            </w:pPr>
            <w:hyperlink r:id="rId12" w:history="1">
              <w:r w:rsidR="006B5A17" w:rsidRPr="006B5A17">
                <w:rPr>
                  <w:rStyle w:val="Hyperlink"/>
                  <w:rFonts w:ascii="Times New Roman" w:hAnsi="Times New Roman"/>
                  <w:b/>
                  <w:color w:val="000000" w:themeColor="text1"/>
                  <w:sz w:val="24"/>
                  <w:szCs w:val="24"/>
                  <w:u w:val="none"/>
                </w:rPr>
                <w:t>Roles and Responsibilities</w:t>
              </w:r>
            </w:hyperlink>
          </w:p>
          <w:p w:rsidR="006B5A17" w:rsidRDefault="006B5A17" w:rsidP="006B5A17">
            <w:pPr>
              <w:spacing w:line="360" w:lineRule="auto"/>
              <w:jc w:val="both"/>
              <w:rPr>
                <w:rFonts w:ascii="Times New Roman" w:hAnsi="Times New Roman"/>
                <w:color w:val="000000" w:themeColor="text1"/>
                <w:sz w:val="24"/>
                <w:szCs w:val="24"/>
              </w:rPr>
            </w:pPr>
            <w:r w:rsidRPr="00605354">
              <w:rPr>
                <w:rFonts w:ascii="Times New Roman" w:hAnsi="Times New Roman"/>
                <w:color w:val="000000" w:themeColor="text1"/>
                <w:sz w:val="24"/>
                <w:szCs w:val="24"/>
              </w:rPr>
              <w:t>Dr. S.Sagayaraj presented the roles and responsibilities in categories wise such as AQAR, NIRF, India Today and Outlook. Also informed the IQAC members about the AQAR revised format</w:t>
            </w:r>
          </w:p>
          <w:p w:rsidR="006B5A17" w:rsidRPr="006B5A17" w:rsidRDefault="004C3559" w:rsidP="006B5A17">
            <w:pPr>
              <w:spacing w:line="360" w:lineRule="auto"/>
              <w:jc w:val="both"/>
              <w:rPr>
                <w:rFonts w:ascii="Times New Roman" w:hAnsi="Times New Roman" w:cs="Times New Roman"/>
                <w:b/>
                <w:color w:val="000000" w:themeColor="text1"/>
                <w:sz w:val="24"/>
                <w:szCs w:val="24"/>
              </w:rPr>
            </w:pPr>
            <w:hyperlink r:id="rId13" w:history="1">
              <w:r w:rsidR="006B5A17" w:rsidRPr="006B5A17">
                <w:rPr>
                  <w:rStyle w:val="Hyperlink"/>
                  <w:rFonts w:ascii="Times New Roman" w:hAnsi="Times New Roman" w:cs="Times New Roman"/>
                  <w:b/>
                  <w:color w:val="000000" w:themeColor="text1"/>
                  <w:sz w:val="24"/>
                  <w:szCs w:val="24"/>
                  <w:u w:val="none"/>
                </w:rPr>
                <w:t>Paramarsh Schedule</w:t>
              </w:r>
            </w:hyperlink>
            <w:r w:rsidR="006B5A17" w:rsidRPr="006B5A17">
              <w:rPr>
                <w:rFonts w:ascii="Times New Roman" w:hAnsi="Times New Roman" w:cs="Times New Roman"/>
                <w:b/>
                <w:color w:val="000000" w:themeColor="text1"/>
                <w:sz w:val="24"/>
                <w:szCs w:val="24"/>
              </w:rPr>
              <w:t xml:space="preserve"> </w:t>
            </w:r>
          </w:p>
          <w:p w:rsidR="006B5A17" w:rsidRDefault="006B5A17" w:rsidP="006B5A17">
            <w:pPr>
              <w:spacing w:line="360" w:lineRule="auto"/>
              <w:jc w:val="both"/>
              <w:rPr>
                <w:rFonts w:ascii="Times New Roman" w:hAnsi="Times New Roman"/>
                <w:color w:val="000000" w:themeColor="text1"/>
                <w:sz w:val="24"/>
                <w:szCs w:val="24"/>
              </w:rPr>
            </w:pPr>
            <w:r w:rsidRPr="00605354">
              <w:rPr>
                <w:rFonts w:ascii="Times New Roman" w:hAnsi="Times New Roman"/>
                <w:color w:val="000000" w:themeColor="text1"/>
                <w:sz w:val="24"/>
                <w:szCs w:val="24"/>
              </w:rPr>
              <w:t>Dr. S.Sagayaraj gave an overview of Paramarsh and then proposed future tasks as well as completed tasks.</w:t>
            </w:r>
          </w:p>
          <w:p w:rsidR="006B5A17" w:rsidRDefault="006B5A17" w:rsidP="006B5A17">
            <w:pPr>
              <w:spacing w:line="360" w:lineRule="auto"/>
              <w:jc w:val="both"/>
              <w:rPr>
                <w:rFonts w:ascii="Times New Roman" w:hAnsi="Times New Roman" w:cs="Times New Roman"/>
                <w:b/>
                <w:color w:val="000000" w:themeColor="text1"/>
                <w:sz w:val="24"/>
                <w:szCs w:val="24"/>
                <w:lang w:val="en-IN"/>
              </w:rPr>
            </w:pPr>
            <w:r w:rsidRPr="009F79D4">
              <w:rPr>
                <w:rFonts w:ascii="Times New Roman" w:hAnsi="Times New Roman" w:cs="Times New Roman"/>
                <w:b/>
                <w:color w:val="000000" w:themeColor="text1"/>
                <w:sz w:val="24"/>
                <w:szCs w:val="24"/>
                <w:lang w:val="en-IN"/>
              </w:rPr>
              <w:t>Institution’s Innovation Council</w:t>
            </w:r>
          </w:p>
          <w:p w:rsidR="006B5A17" w:rsidRPr="00605354" w:rsidRDefault="006B5A17" w:rsidP="006B5A17">
            <w:pPr>
              <w:spacing w:line="360" w:lineRule="auto"/>
              <w:jc w:val="both"/>
              <w:rPr>
                <w:rFonts w:ascii="Times New Roman" w:eastAsia="Calibri" w:hAnsi="Times New Roman"/>
                <w:color w:val="000000" w:themeColor="text1"/>
                <w:sz w:val="24"/>
                <w:szCs w:val="24"/>
                <w:lang w:val="en-IN"/>
              </w:rPr>
            </w:pPr>
            <w:r w:rsidRPr="00605354">
              <w:rPr>
                <w:rFonts w:ascii="Times New Roman" w:hAnsi="Times New Roman"/>
                <w:color w:val="000000" w:themeColor="text1"/>
                <w:sz w:val="24"/>
                <w:szCs w:val="24"/>
              </w:rPr>
              <w:t>Dr.L.Ravi presented the Institution's Innovation Council's major focus and function. He made three suggestions, which are as follows:</w:t>
            </w:r>
          </w:p>
          <w:p w:rsidR="006B5A17" w:rsidRPr="00605354" w:rsidRDefault="006B5A17" w:rsidP="006B5A17">
            <w:pPr>
              <w:pStyle w:val="ListParagraph"/>
              <w:numPr>
                <w:ilvl w:val="0"/>
                <w:numId w:val="2"/>
              </w:numPr>
              <w:spacing w:line="360" w:lineRule="auto"/>
              <w:jc w:val="both"/>
              <w:rPr>
                <w:rFonts w:ascii="Times New Roman" w:hAnsi="Times New Roman"/>
                <w:color w:val="000000" w:themeColor="text1"/>
                <w:sz w:val="24"/>
                <w:szCs w:val="24"/>
              </w:rPr>
            </w:pPr>
            <w:r w:rsidRPr="00605354">
              <w:rPr>
                <w:rFonts w:ascii="Times New Roman" w:hAnsi="Times New Roman"/>
                <w:color w:val="000000" w:themeColor="text1"/>
                <w:sz w:val="24"/>
                <w:szCs w:val="24"/>
              </w:rPr>
              <w:t>He strongly suggested that the Institution's Innovation Council Committee be formed.</w:t>
            </w:r>
          </w:p>
          <w:p w:rsidR="006B5A17" w:rsidRDefault="006B5A17" w:rsidP="006B5A17">
            <w:pPr>
              <w:pStyle w:val="ListParagraph"/>
              <w:numPr>
                <w:ilvl w:val="0"/>
                <w:numId w:val="2"/>
              </w:numPr>
              <w:spacing w:line="360" w:lineRule="auto"/>
              <w:jc w:val="both"/>
              <w:rPr>
                <w:rFonts w:ascii="Times New Roman" w:hAnsi="Times New Roman"/>
                <w:color w:val="000000" w:themeColor="text1"/>
                <w:sz w:val="24"/>
                <w:szCs w:val="24"/>
              </w:rPr>
            </w:pPr>
            <w:r w:rsidRPr="00605354">
              <w:rPr>
                <w:rFonts w:ascii="Times New Roman" w:hAnsi="Times New Roman"/>
                <w:color w:val="000000" w:themeColor="text1"/>
                <w:sz w:val="24"/>
                <w:szCs w:val="24"/>
              </w:rPr>
              <w:t>He insisted that the College website be restructured and go through language changes with the assis</w:t>
            </w:r>
            <w:r>
              <w:rPr>
                <w:rFonts w:ascii="Times New Roman" w:hAnsi="Times New Roman"/>
                <w:color w:val="000000" w:themeColor="text1"/>
                <w:sz w:val="24"/>
                <w:szCs w:val="24"/>
              </w:rPr>
              <w:t>tance of the English department whereby updating each portal.</w:t>
            </w:r>
          </w:p>
          <w:p w:rsidR="006B5A17" w:rsidRPr="00605354" w:rsidRDefault="006B5A17" w:rsidP="006B5A17">
            <w:pPr>
              <w:pStyle w:val="ListParagraph"/>
              <w:numPr>
                <w:ilvl w:val="0"/>
                <w:numId w:val="2"/>
              </w:numPr>
              <w:spacing w:line="360" w:lineRule="auto"/>
              <w:jc w:val="both"/>
              <w:rPr>
                <w:rFonts w:ascii="Times New Roman" w:hAnsi="Times New Roman"/>
                <w:color w:val="000000" w:themeColor="text1"/>
                <w:sz w:val="24"/>
                <w:szCs w:val="24"/>
              </w:rPr>
            </w:pPr>
            <w:r w:rsidRPr="00605354">
              <w:rPr>
                <w:rFonts w:ascii="Times New Roman" w:hAnsi="Times New Roman"/>
                <w:color w:val="000000" w:themeColor="text1"/>
                <w:sz w:val="24"/>
                <w:szCs w:val="24"/>
              </w:rPr>
              <w:t xml:space="preserve">He </w:t>
            </w:r>
            <w:r>
              <w:rPr>
                <w:rFonts w:ascii="Times New Roman" w:hAnsi="Times New Roman"/>
                <w:color w:val="000000" w:themeColor="text1"/>
                <w:sz w:val="24"/>
                <w:szCs w:val="24"/>
              </w:rPr>
              <w:t xml:space="preserve">also </w:t>
            </w:r>
            <w:r w:rsidRPr="00605354">
              <w:rPr>
                <w:rFonts w:ascii="Times New Roman" w:hAnsi="Times New Roman"/>
                <w:color w:val="000000" w:themeColor="text1"/>
                <w:sz w:val="24"/>
                <w:szCs w:val="24"/>
              </w:rPr>
              <w:t>proposed that SHC apply for the copyright of the laboratories manual.</w:t>
            </w:r>
          </w:p>
          <w:p w:rsidR="00732D67" w:rsidRDefault="00732D67" w:rsidP="00331CE6">
            <w:pPr>
              <w:rPr>
                <w:rFonts w:ascii="Times New Roman" w:hAnsi="Times New Roman" w:cs="Times New Roman"/>
                <w:sz w:val="24"/>
                <w:szCs w:val="24"/>
              </w:rPr>
            </w:pPr>
          </w:p>
        </w:tc>
      </w:tr>
    </w:tbl>
    <w:p w:rsidR="00732D67" w:rsidRDefault="00732D67"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C04D1E" w:rsidRDefault="00C04D1E"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9A05D9" w:rsidRDefault="009A05D9"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9B58ED" w:rsidRDefault="00C04D1E" w:rsidP="00C04D1E">
      <w:pPr>
        <w:spacing w:after="120" w:line="360" w:lineRule="auto"/>
        <w:ind w:right="-720"/>
        <w:rPr>
          <w:rFonts w:ascii="Times New Roman" w:hAnsi="Times New Roman"/>
          <w:b/>
          <w:sz w:val="24"/>
          <w:szCs w:val="24"/>
        </w:rPr>
      </w:pPr>
      <w:r>
        <w:rPr>
          <w:rFonts w:ascii="Times New Roman" w:eastAsia="Times New Roman" w:hAnsi="Times New Roman" w:cs="Times New Roman"/>
          <w:sz w:val="24"/>
          <w:szCs w:val="24"/>
          <w:lang w:val="en-IN" w:eastAsia="en-IN"/>
        </w:rPr>
        <w:t xml:space="preserve">               </w:t>
      </w:r>
      <w:r>
        <w:rPr>
          <w:rFonts w:ascii="Times New Roman" w:hAnsi="Times New Roman"/>
          <w:b/>
          <w:sz w:val="24"/>
          <w:szCs w:val="24"/>
        </w:rPr>
        <w:t xml:space="preserve">        </w:t>
      </w:r>
    </w:p>
    <w:p w:rsidR="00C04D1E" w:rsidRDefault="004C3559" w:rsidP="00C04D1E">
      <w:pPr>
        <w:spacing w:after="120" w:line="360" w:lineRule="auto"/>
        <w:ind w:right="-720"/>
        <w:rPr>
          <w:rFonts w:ascii="Times New Roman" w:hAnsi="Times New Roman" w:cs="Times New Roman"/>
          <w:sz w:val="24"/>
          <w:szCs w:val="24"/>
        </w:rPr>
      </w:pPr>
      <w:r>
        <w:rPr>
          <w:rFonts w:ascii="Times New Roman" w:hAnsi="Times New Roman"/>
          <w:b/>
          <w:sz w:val="24"/>
          <w:szCs w:val="24"/>
        </w:rPr>
        <w:t xml:space="preserve">          </w:t>
      </w:r>
      <w:r w:rsidR="00C04D1E">
        <w:rPr>
          <w:rFonts w:ascii="Times New Roman" w:hAnsi="Times New Roman"/>
          <w:b/>
          <w:sz w:val="24"/>
          <w:szCs w:val="24"/>
        </w:rPr>
        <w:t>SACRED HEART COLLEGE (AUTONOMOUS), TIRUPATTUR, TIRUPATTUR DIST</w:t>
      </w:r>
    </w:p>
    <w:tbl>
      <w:tblPr>
        <w:tblStyle w:val="TableGrid"/>
        <w:tblW w:w="11088" w:type="dxa"/>
        <w:tblLook w:val="04A0" w:firstRow="1" w:lastRow="0" w:firstColumn="1" w:lastColumn="0" w:noHBand="0" w:noVBand="1"/>
      </w:tblPr>
      <w:tblGrid>
        <w:gridCol w:w="11088"/>
      </w:tblGrid>
      <w:tr w:rsidR="00C04D1E" w:rsidTr="003C7C73">
        <w:tc>
          <w:tcPr>
            <w:tcW w:w="11088" w:type="dxa"/>
          </w:tcPr>
          <w:tbl>
            <w:tblPr>
              <w:tblStyle w:val="TableGrid"/>
              <w:tblpPr w:leftFromText="180" w:rightFromText="180" w:vertAnchor="text" w:horzAnchor="margin" w:tblpY="-257"/>
              <w:tblOverlap w:val="never"/>
              <w:tblW w:w="10525" w:type="dxa"/>
              <w:tblLook w:val="04A0" w:firstRow="1" w:lastRow="0" w:firstColumn="1" w:lastColumn="0" w:noHBand="0" w:noVBand="1"/>
            </w:tblPr>
            <w:tblGrid>
              <w:gridCol w:w="3555"/>
              <w:gridCol w:w="3432"/>
              <w:gridCol w:w="3538"/>
            </w:tblGrid>
            <w:tr w:rsidR="00C04D1E" w:rsidRPr="00D17674" w:rsidTr="003C7C73">
              <w:trPr>
                <w:trHeight w:val="317"/>
              </w:trPr>
              <w:tc>
                <w:tcPr>
                  <w:tcW w:w="10525" w:type="dxa"/>
                  <w:gridSpan w:val="3"/>
                </w:tcPr>
                <w:p w:rsidR="00C04D1E" w:rsidRDefault="00C04D1E" w:rsidP="003C7C73">
                  <w:pPr>
                    <w:spacing w:after="120"/>
                    <w:jc w:val="center"/>
                    <w:rPr>
                      <w:rFonts w:ascii="Times New Roman" w:hAnsi="Times New Roman" w:cs="Times New Roman"/>
                      <w:b/>
                    </w:rPr>
                  </w:pPr>
                  <w:bookmarkStart w:id="0" w:name="_GoBack"/>
                  <w:bookmarkEnd w:id="0"/>
                  <w:r>
                    <w:rPr>
                      <w:rFonts w:ascii="Times New Roman" w:hAnsi="Times New Roman" w:cs="Times New Roman"/>
                      <w:b/>
                    </w:rPr>
                    <w:t>IQAC Minutes</w:t>
                  </w:r>
                </w:p>
              </w:tc>
            </w:tr>
            <w:tr w:rsidR="00C04D1E" w:rsidRPr="00D17674" w:rsidTr="003C7C73">
              <w:trPr>
                <w:trHeight w:val="317"/>
              </w:trPr>
              <w:tc>
                <w:tcPr>
                  <w:tcW w:w="3555" w:type="dxa"/>
                </w:tcPr>
                <w:p w:rsidR="00C04D1E" w:rsidRPr="00D17674" w:rsidRDefault="00C04D1E" w:rsidP="003C7C73">
                  <w:pPr>
                    <w:spacing w:after="120"/>
                    <w:rPr>
                      <w:rFonts w:ascii="Times New Roman" w:hAnsi="Times New Roman" w:cs="Times New Roman"/>
                      <w:b/>
                    </w:rPr>
                  </w:pPr>
                  <w:r w:rsidRPr="00EC70CD">
                    <w:rPr>
                      <w:rFonts w:ascii="Times New Roman" w:hAnsi="Times New Roman" w:cs="Times New Roman"/>
                      <w:b/>
                      <w:color w:val="595959" w:themeColor="text1" w:themeTint="A6"/>
                    </w:rPr>
                    <w:t>Date : 30.08.2021</w:t>
                  </w:r>
                </w:p>
              </w:tc>
              <w:tc>
                <w:tcPr>
                  <w:tcW w:w="3432" w:type="dxa"/>
                </w:tcPr>
                <w:p w:rsidR="00C04D1E" w:rsidRPr="00D17674" w:rsidRDefault="00C04D1E" w:rsidP="003C7C73">
                  <w:pPr>
                    <w:spacing w:after="120"/>
                    <w:rPr>
                      <w:rFonts w:ascii="Times New Roman" w:hAnsi="Times New Roman" w:cs="Times New Roman"/>
                      <w:b/>
                    </w:rPr>
                  </w:pPr>
                  <w:r>
                    <w:rPr>
                      <w:rFonts w:ascii="Times New Roman" w:hAnsi="Times New Roman" w:cs="Times New Roman"/>
                      <w:b/>
                    </w:rPr>
                    <w:t>Time : 11.30 a.m. to 12.3</w:t>
                  </w:r>
                  <w:r w:rsidRPr="00D17674">
                    <w:rPr>
                      <w:rFonts w:ascii="Times New Roman" w:hAnsi="Times New Roman" w:cs="Times New Roman"/>
                      <w:b/>
                    </w:rPr>
                    <w:t>0 p.m.</w:t>
                  </w:r>
                </w:p>
              </w:tc>
              <w:tc>
                <w:tcPr>
                  <w:tcW w:w="3538" w:type="dxa"/>
                </w:tcPr>
                <w:p w:rsidR="00C04D1E" w:rsidRPr="00D17674" w:rsidRDefault="00C04D1E" w:rsidP="003C7C73">
                  <w:pPr>
                    <w:spacing w:after="120"/>
                    <w:rPr>
                      <w:rFonts w:ascii="Times New Roman" w:hAnsi="Times New Roman" w:cs="Times New Roman"/>
                      <w:b/>
                    </w:rPr>
                  </w:pPr>
                  <w:r>
                    <w:rPr>
                      <w:rFonts w:ascii="Times New Roman" w:hAnsi="Times New Roman" w:cs="Times New Roman"/>
                      <w:b/>
                    </w:rPr>
                    <w:t>Platform  : Zoom Meet</w:t>
                  </w:r>
                </w:p>
              </w:tc>
            </w:tr>
            <w:tr w:rsidR="00C04D1E" w:rsidRPr="00D17674" w:rsidTr="003C7C73">
              <w:trPr>
                <w:trHeight w:val="298"/>
              </w:trPr>
              <w:tc>
                <w:tcPr>
                  <w:tcW w:w="6987" w:type="dxa"/>
                  <w:gridSpan w:val="2"/>
                </w:tcPr>
                <w:p w:rsidR="00C04D1E" w:rsidRPr="00D17674" w:rsidRDefault="00C04D1E" w:rsidP="003C7C73">
                  <w:pPr>
                    <w:spacing w:after="120"/>
                    <w:rPr>
                      <w:rFonts w:ascii="Times New Roman" w:hAnsi="Times New Roman" w:cs="Times New Roman"/>
                      <w:b/>
                    </w:rPr>
                  </w:pPr>
                  <w:r w:rsidRPr="00D17674">
                    <w:rPr>
                      <w:rFonts w:ascii="Times New Roman" w:hAnsi="Times New Roman" w:cs="Times New Roman"/>
                      <w:b/>
                    </w:rPr>
                    <w:t>Members</w:t>
                  </w:r>
                </w:p>
              </w:tc>
              <w:tc>
                <w:tcPr>
                  <w:tcW w:w="3538" w:type="dxa"/>
                </w:tcPr>
                <w:p w:rsidR="00C04D1E" w:rsidRPr="00D17674" w:rsidRDefault="00C04D1E" w:rsidP="003C7C73">
                  <w:pPr>
                    <w:spacing w:after="120"/>
                    <w:rPr>
                      <w:rFonts w:ascii="Times New Roman" w:hAnsi="Times New Roman" w:cs="Times New Roman"/>
                      <w:b/>
                    </w:rPr>
                  </w:pPr>
                  <w:r w:rsidRPr="00D17674">
                    <w:rPr>
                      <w:rFonts w:ascii="Times New Roman" w:hAnsi="Times New Roman" w:cs="Times New Roman"/>
                      <w:b/>
                    </w:rPr>
                    <w:t>Signature</w:t>
                  </w:r>
                </w:p>
              </w:tc>
            </w:tr>
            <w:tr w:rsidR="00C04D1E" w:rsidRPr="00D17674" w:rsidTr="003C7C73">
              <w:trPr>
                <w:trHeight w:val="304"/>
              </w:trPr>
              <w:tc>
                <w:tcPr>
                  <w:tcW w:w="3555"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Principal</w:t>
                  </w: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Rev. Dr. D. Maria Antony Raj</w:t>
                  </w:r>
                </w:p>
              </w:tc>
              <w:tc>
                <w:tcPr>
                  <w:tcW w:w="3538" w:type="dxa"/>
                </w:tcPr>
                <w:p w:rsidR="00C04D1E" w:rsidRPr="00D17674" w:rsidRDefault="00C04D1E" w:rsidP="003C7C73">
                  <w:pPr>
                    <w:spacing w:after="120"/>
                    <w:ind w:right="-648"/>
                    <w:rPr>
                      <w:rFonts w:ascii="Times New Roman" w:hAnsi="Times New Roman" w:cs="Times New Roman"/>
                    </w:rPr>
                  </w:pPr>
                </w:p>
              </w:tc>
            </w:tr>
            <w:tr w:rsidR="00C04D1E" w:rsidRPr="00D17674" w:rsidTr="003C7C73">
              <w:trPr>
                <w:trHeight w:val="304"/>
              </w:trPr>
              <w:tc>
                <w:tcPr>
                  <w:tcW w:w="3555"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 xml:space="preserve">Additional Principal </w:t>
                  </w: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Rev. Dr. K.A. Maria Arockiaraj</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304"/>
              </w:trPr>
              <w:tc>
                <w:tcPr>
                  <w:tcW w:w="3555"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Vice Principal and COE</w:t>
                  </w: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Rev. Dr. Praveen Peter</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304"/>
              </w:trPr>
              <w:tc>
                <w:tcPr>
                  <w:tcW w:w="3555"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Vice Principal (Shift II)</w:t>
                  </w: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Rev. Dr. G. Theophil Anand</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304"/>
              </w:trPr>
              <w:tc>
                <w:tcPr>
                  <w:tcW w:w="3555"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 xml:space="preserve">IQAC Coordinator </w:t>
                  </w: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 xml:space="preserve">Dr. S. Sagayaraj </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304"/>
              </w:trPr>
              <w:tc>
                <w:tcPr>
                  <w:tcW w:w="3555" w:type="dxa"/>
                  <w:vMerge w:val="restart"/>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Members</w:t>
                  </w: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Dr. S.R. Xavier Rajarathinam</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304"/>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Dr. A. George Maria Selvam</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304"/>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Dr. L. Ravi</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293"/>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Dr. M. Maria Dominic</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304"/>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Dr. A. George Louis Raja</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242"/>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tabs>
                      <w:tab w:val="left" w:pos="3240"/>
                      <w:tab w:val="left" w:pos="3510"/>
                    </w:tabs>
                    <w:rPr>
                      <w:rFonts w:ascii="Times New Roman" w:hAnsi="Times New Roman" w:cs="Times New Roman"/>
                    </w:rPr>
                  </w:pPr>
                  <w:r w:rsidRPr="00D17674">
                    <w:rPr>
                      <w:rFonts w:ascii="Times New Roman" w:hAnsi="Times New Roman" w:cs="Times New Roman"/>
                    </w:rPr>
                    <w:t>Dr. P. Selvakumar</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242"/>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tabs>
                      <w:tab w:val="left" w:pos="3240"/>
                      <w:tab w:val="left" w:pos="3510"/>
                    </w:tabs>
                    <w:rPr>
                      <w:rFonts w:ascii="Times New Roman" w:hAnsi="Times New Roman" w:cs="Times New Roman"/>
                    </w:rPr>
                  </w:pPr>
                  <w:r w:rsidRPr="00D17674">
                    <w:rPr>
                      <w:rFonts w:ascii="Times New Roman" w:hAnsi="Times New Roman" w:cs="Times New Roman"/>
                    </w:rPr>
                    <w:t>Dr. K. Arockiaraj</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49"/>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Mrs. J. Mary Jenif</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112"/>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Dr. S.U. Vasanthakumar</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112"/>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Dr. V. Collins Arun Prakash</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112"/>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Dr. S.A. Martin Britto Dhas</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112"/>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Dr. S. Hariharan</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112"/>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Dr. P. Saranraj</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112"/>
              </w:trPr>
              <w:tc>
                <w:tcPr>
                  <w:tcW w:w="3555" w:type="dxa"/>
                  <w:vMerge/>
                </w:tcPr>
                <w:p w:rsidR="00C04D1E" w:rsidRPr="00D17674" w:rsidRDefault="00C04D1E" w:rsidP="003C7C73">
                  <w:pPr>
                    <w:spacing w:after="120"/>
                    <w:rPr>
                      <w:rFonts w:ascii="Times New Roman" w:hAnsi="Times New Roman" w:cs="Times New Roman"/>
                    </w:rPr>
                  </w:pP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Dr. Clayton Michael Fonceca</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304"/>
              </w:trPr>
              <w:tc>
                <w:tcPr>
                  <w:tcW w:w="3555"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Administrative Officer</w:t>
                  </w: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Mr.S.Gnanapragasam</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304"/>
              </w:trPr>
              <w:tc>
                <w:tcPr>
                  <w:tcW w:w="3555"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 xml:space="preserve">IQAC Secretary </w:t>
                  </w:r>
                </w:p>
              </w:tc>
              <w:tc>
                <w:tcPr>
                  <w:tcW w:w="3432" w:type="dxa"/>
                </w:tcPr>
                <w:p w:rsidR="00C04D1E" w:rsidRPr="00D17674" w:rsidRDefault="00C04D1E" w:rsidP="003C7C73">
                  <w:pPr>
                    <w:spacing w:after="120"/>
                    <w:rPr>
                      <w:rFonts w:ascii="Times New Roman" w:hAnsi="Times New Roman" w:cs="Times New Roman"/>
                    </w:rPr>
                  </w:pPr>
                  <w:r w:rsidRPr="00D17674">
                    <w:rPr>
                      <w:rFonts w:ascii="Times New Roman" w:hAnsi="Times New Roman" w:cs="Times New Roman"/>
                    </w:rPr>
                    <w:t>Mrs. S. Sasireka</w:t>
                  </w:r>
                </w:p>
              </w:tc>
              <w:tc>
                <w:tcPr>
                  <w:tcW w:w="3538" w:type="dxa"/>
                </w:tcPr>
                <w:p w:rsidR="00C04D1E" w:rsidRPr="00D17674" w:rsidRDefault="00C04D1E" w:rsidP="003C7C73">
                  <w:pPr>
                    <w:spacing w:after="120"/>
                    <w:rPr>
                      <w:rFonts w:ascii="Times New Roman" w:hAnsi="Times New Roman" w:cs="Times New Roman"/>
                    </w:rPr>
                  </w:pPr>
                </w:p>
              </w:tc>
            </w:tr>
            <w:tr w:rsidR="00C04D1E" w:rsidRPr="00D17674" w:rsidTr="003C7C73">
              <w:trPr>
                <w:trHeight w:val="3869"/>
              </w:trPr>
              <w:tc>
                <w:tcPr>
                  <w:tcW w:w="10525" w:type="dxa"/>
                  <w:gridSpan w:val="3"/>
                </w:tcPr>
                <w:p w:rsidR="00C04D1E" w:rsidRDefault="00C04D1E" w:rsidP="003C7C73">
                  <w:pPr>
                    <w:spacing w:after="120"/>
                    <w:rPr>
                      <w:rFonts w:ascii="Times New Roman" w:hAnsi="Times New Roman" w:cs="Times New Roman"/>
                      <w:b/>
                    </w:rPr>
                  </w:pPr>
                </w:p>
                <w:p w:rsidR="00C04D1E" w:rsidRPr="00B10B13" w:rsidRDefault="00C04D1E" w:rsidP="003C7C73">
                  <w:pPr>
                    <w:spacing w:after="120"/>
                    <w:rPr>
                      <w:rFonts w:ascii="Times New Roman" w:hAnsi="Times New Roman" w:cs="Times New Roman"/>
                      <w:b/>
                    </w:rPr>
                  </w:pPr>
                  <w:r w:rsidRPr="00B10B13">
                    <w:rPr>
                      <w:rFonts w:ascii="Times New Roman" w:hAnsi="Times New Roman" w:cs="Times New Roman"/>
                      <w:b/>
                    </w:rPr>
                    <w:t>Agenda</w:t>
                  </w:r>
                </w:p>
                <w:p w:rsidR="00C04D1E" w:rsidRDefault="00C04D1E" w:rsidP="00BB1094">
                  <w:pPr>
                    <w:pStyle w:val="ListParagraph"/>
                    <w:numPr>
                      <w:ilvl w:val="0"/>
                      <w:numId w:val="4"/>
                    </w:numPr>
                    <w:spacing w:line="276" w:lineRule="auto"/>
                    <w:rPr>
                      <w:rFonts w:ascii="Times New Roman" w:hAnsi="Times New Roman" w:cs="Times New Roman"/>
                      <w:sz w:val="24"/>
                      <w:szCs w:val="24"/>
                    </w:rPr>
                  </w:pPr>
                  <w:r w:rsidRPr="00A60FEE">
                    <w:rPr>
                      <w:rFonts w:ascii="Times New Roman" w:hAnsi="Times New Roman" w:cs="Times New Roman"/>
                      <w:sz w:val="24"/>
                      <w:szCs w:val="24"/>
                    </w:rPr>
                    <w:t>Prayer</w:t>
                  </w:r>
                </w:p>
                <w:p w:rsidR="00C04D1E" w:rsidRDefault="004C3559" w:rsidP="00BB1094">
                  <w:pPr>
                    <w:pStyle w:val="ListParagraph"/>
                    <w:numPr>
                      <w:ilvl w:val="0"/>
                      <w:numId w:val="4"/>
                    </w:numPr>
                    <w:spacing w:line="276" w:lineRule="auto"/>
                    <w:rPr>
                      <w:rFonts w:ascii="Times New Roman" w:hAnsi="Times New Roman" w:cs="Times New Roman"/>
                      <w:sz w:val="24"/>
                      <w:szCs w:val="24"/>
                    </w:rPr>
                  </w:pPr>
                  <w:hyperlink r:id="rId14" w:history="1">
                    <w:r w:rsidR="00C04D1E" w:rsidRPr="005F55AE">
                      <w:rPr>
                        <w:rStyle w:val="Hyperlink"/>
                        <w:rFonts w:ascii="Times New Roman" w:hAnsi="Times New Roman" w:cs="Times New Roman"/>
                        <w:sz w:val="24"/>
                        <w:szCs w:val="24"/>
                      </w:rPr>
                      <w:t>Curriculum feedback</w:t>
                    </w:r>
                  </w:hyperlink>
                  <w:r w:rsidR="00C04D1E" w:rsidRPr="00875F73">
                    <w:rPr>
                      <w:rFonts w:ascii="Times New Roman" w:hAnsi="Times New Roman" w:cs="Times New Roman"/>
                      <w:sz w:val="24"/>
                      <w:szCs w:val="24"/>
                    </w:rPr>
                    <w:t xml:space="preserve"> </w:t>
                  </w:r>
                </w:p>
                <w:p w:rsidR="00C04D1E" w:rsidRDefault="004C3559" w:rsidP="00BB1094">
                  <w:pPr>
                    <w:pStyle w:val="ListParagraph"/>
                    <w:numPr>
                      <w:ilvl w:val="0"/>
                      <w:numId w:val="4"/>
                    </w:numPr>
                    <w:spacing w:line="276" w:lineRule="auto"/>
                    <w:rPr>
                      <w:rFonts w:ascii="Times New Roman" w:hAnsi="Times New Roman" w:cs="Times New Roman"/>
                      <w:sz w:val="24"/>
                      <w:szCs w:val="24"/>
                    </w:rPr>
                  </w:pPr>
                  <w:hyperlink r:id="rId15" w:history="1">
                    <w:r w:rsidR="00C04D1E" w:rsidRPr="005F55AE">
                      <w:rPr>
                        <w:rStyle w:val="Hyperlink"/>
                        <w:rFonts w:ascii="Times New Roman" w:hAnsi="Times New Roman" w:cs="Times New Roman"/>
                        <w:sz w:val="24"/>
                        <w:szCs w:val="24"/>
                      </w:rPr>
                      <w:t>NAAC &amp; Autonomy Extension  Recommendations</w:t>
                    </w:r>
                  </w:hyperlink>
                </w:p>
                <w:p w:rsidR="00C04D1E" w:rsidRDefault="004C3559" w:rsidP="00BB1094">
                  <w:pPr>
                    <w:pStyle w:val="ListParagraph"/>
                    <w:numPr>
                      <w:ilvl w:val="0"/>
                      <w:numId w:val="4"/>
                    </w:numPr>
                    <w:spacing w:line="276" w:lineRule="auto"/>
                    <w:rPr>
                      <w:rFonts w:ascii="Times New Roman" w:hAnsi="Times New Roman" w:cs="Times New Roman"/>
                      <w:sz w:val="24"/>
                      <w:szCs w:val="24"/>
                    </w:rPr>
                  </w:pPr>
                  <w:hyperlink r:id="rId16" w:history="1">
                    <w:r w:rsidR="00C04D1E" w:rsidRPr="005F55AE">
                      <w:rPr>
                        <w:rStyle w:val="Hyperlink"/>
                        <w:rFonts w:ascii="Times New Roman" w:hAnsi="Times New Roman" w:cs="Times New Roman"/>
                        <w:sz w:val="24"/>
                        <w:szCs w:val="24"/>
                      </w:rPr>
                      <w:t>Roles and Responsbilities</w:t>
                    </w:r>
                  </w:hyperlink>
                  <w:r w:rsidR="00C04D1E">
                    <w:rPr>
                      <w:rFonts w:ascii="Times New Roman" w:hAnsi="Times New Roman" w:cs="Times New Roman"/>
                      <w:sz w:val="24"/>
                      <w:szCs w:val="24"/>
                    </w:rPr>
                    <w:t xml:space="preserve"> </w:t>
                  </w:r>
                </w:p>
                <w:p w:rsidR="00C04D1E" w:rsidRDefault="004C3559" w:rsidP="00BB1094">
                  <w:pPr>
                    <w:pStyle w:val="ListParagraph"/>
                    <w:numPr>
                      <w:ilvl w:val="0"/>
                      <w:numId w:val="4"/>
                    </w:numPr>
                    <w:spacing w:line="276" w:lineRule="auto"/>
                    <w:rPr>
                      <w:rFonts w:ascii="Times New Roman" w:hAnsi="Times New Roman" w:cs="Times New Roman"/>
                      <w:sz w:val="24"/>
                      <w:szCs w:val="24"/>
                    </w:rPr>
                  </w:pPr>
                  <w:hyperlink r:id="rId17" w:history="1">
                    <w:r w:rsidR="00C04D1E" w:rsidRPr="005F55AE">
                      <w:rPr>
                        <w:rStyle w:val="Hyperlink"/>
                        <w:rFonts w:ascii="Times New Roman" w:hAnsi="Times New Roman" w:cs="Times New Roman"/>
                        <w:sz w:val="24"/>
                        <w:szCs w:val="24"/>
                      </w:rPr>
                      <w:t>Curricular Aspects</w:t>
                    </w:r>
                  </w:hyperlink>
                </w:p>
                <w:p w:rsidR="00C04D1E" w:rsidRDefault="00C04D1E" w:rsidP="00BB1094">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Question Paper Auditing</w:t>
                  </w:r>
                  <w:r w:rsidRPr="006E0205">
                    <w:rPr>
                      <w:rFonts w:ascii="Times New Roman" w:hAnsi="Times New Roman" w:cs="Times New Roman"/>
                      <w:sz w:val="24"/>
                      <w:szCs w:val="24"/>
                    </w:rPr>
                    <w:t xml:space="preserve"> </w:t>
                  </w:r>
                </w:p>
                <w:p w:rsidR="00C04D1E" w:rsidRDefault="00C04D1E" w:rsidP="003C7C73">
                  <w:pPr>
                    <w:pStyle w:val="ListParagraph"/>
                    <w:rPr>
                      <w:rFonts w:ascii="Times New Roman" w:hAnsi="Times New Roman" w:cs="Times New Roman"/>
                      <w:sz w:val="24"/>
                      <w:szCs w:val="24"/>
                    </w:rPr>
                  </w:pPr>
                </w:p>
                <w:p w:rsidR="00C04D1E" w:rsidRDefault="00C04D1E" w:rsidP="003C7C73">
                  <w:pPr>
                    <w:pStyle w:val="ListParagraph"/>
                    <w:rPr>
                      <w:rFonts w:ascii="Times New Roman" w:hAnsi="Times New Roman" w:cs="Times New Roman"/>
                      <w:sz w:val="24"/>
                      <w:szCs w:val="24"/>
                    </w:rPr>
                  </w:pPr>
                </w:p>
                <w:p w:rsidR="00C04D1E" w:rsidRDefault="00C04D1E" w:rsidP="003C7C73">
                  <w:pPr>
                    <w:pStyle w:val="ListParagraph"/>
                    <w:rPr>
                      <w:rFonts w:ascii="Times New Roman" w:hAnsi="Times New Roman" w:cs="Times New Roman"/>
                      <w:sz w:val="24"/>
                      <w:szCs w:val="24"/>
                    </w:rPr>
                  </w:pPr>
                </w:p>
                <w:p w:rsidR="00C04D1E" w:rsidRDefault="00C04D1E" w:rsidP="003C7C73">
                  <w:pPr>
                    <w:pStyle w:val="ListParagraph"/>
                    <w:rPr>
                      <w:rFonts w:ascii="Times New Roman" w:hAnsi="Times New Roman" w:cs="Times New Roman"/>
                      <w:sz w:val="24"/>
                      <w:szCs w:val="24"/>
                    </w:rPr>
                  </w:pPr>
                </w:p>
                <w:p w:rsidR="00C04D1E" w:rsidRDefault="00C04D1E" w:rsidP="003C7C73">
                  <w:pPr>
                    <w:pStyle w:val="ListParagraph"/>
                    <w:rPr>
                      <w:rFonts w:ascii="Times New Roman" w:hAnsi="Times New Roman" w:cs="Times New Roman"/>
                      <w:sz w:val="24"/>
                      <w:szCs w:val="24"/>
                    </w:rPr>
                  </w:pPr>
                </w:p>
                <w:p w:rsidR="00C04D1E" w:rsidRDefault="00C04D1E" w:rsidP="003C7C73">
                  <w:pPr>
                    <w:pStyle w:val="ListParagraph"/>
                    <w:rPr>
                      <w:rFonts w:ascii="Times New Roman" w:hAnsi="Times New Roman" w:cs="Times New Roman"/>
                      <w:sz w:val="24"/>
                      <w:szCs w:val="24"/>
                    </w:rPr>
                  </w:pPr>
                </w:p>
                <w:p w:rsidR="00C04D1E" w:rsidRDefault="00C04D1E" w:rsidP="003C7C73">
                  <w:pPr>
                    <w:pStyle w:val="ListParagraph"/>
                    <w:rPr>
                      <w:rFonts w:ascii="Times New Roman" w:hAnsi="Times New Roman" w:cs="Times New Roman"/>
                      <w:sz w:val="24"/>
                      <w:szCs w:val="24"/>
                    </w:rPr>
                  </w:pPr>
                </w:p>
                <w:p w:rsidR="00C04D1E" w:rsidRDefault="00C04D1E" w:rsidP="003C7C73">
                  <w:pPr>
                    <w:pStyle w:val="ListParagraph"/>
                    <w:rPr>
                      <w:rFonts w:ascii="Times New Roman" w:hAnsi="Times New Roman" w:cs="Times New Roman"/>
                      <w:sz w:val="24"/>
                      <w:szCs w:val="24"/>
                    </w:rPr>
                  </w:pPr>
                </w:p>
                <w:p w:rsidR="00C04D1E" w:rsidRDefault="00C04D1E" w:rsidP="003C7C73">
                  <w:pPr>
                    <w:pStyle w:val="ListParagraph"/>
                    <w:rPr>
                      <w:rFonts w:ascii="Times New Roman" w:hAnsi="Times New Roman" w:cs="Times New Roman"/>
                      <w:sz w:val="24"/>
                      <w:szCs w:val="24"/>
                    </w:rPr>
                  </w:pPr>
                </w:p>
                <w:p w:rsidR="00C04D1E" w:rsidRDefault="00C04D1E" w:rsidP="003C7C73">
                  <w:pPr>
                    <w:pStyle w:val="ListParagraph"/>
                    <w:rPr>
                      <w:rFonts w:ascii="Times New Roman" w:hAnsi="Times New Roman" w:cs="Times New Roman"/>
                      <w:sz w:val="24"/>
                      <w:szCs w:val="24"/>
                    </w:rPr>
                  </w:pPr>
                </w:p>
                <w:p w:rsidR="009B58ED" w:rsidRDefault="009B58ED" w:rsidP="003C7C73">
                  <w:pPr>
                    <w:spacing w:line="360" w:lineRule="auto"/>
                    <w:jc w:val="both"/>
                    <w:rPr>
                      <w:rFonts w:ascii="Times New Roman" w:hAnsi="Times New Roman" w:cs="Times New Roman"/>
                      <w:sz w:val="24"/>
                      <w:szCs w:val="24"/>
                    </w:rPr>
                  </w:pPr>
                </w:p>
                <w:p w:rsidR="00C04D1E" w:rsidRDefault="00C04D1E" w:rsidP="003C7C73">
                  <w:pPr>
                    <w:spacing w:line="360" w:lineRule="auto"/>
                    <w:jc w:val="both"/>
                    <w:rPr>
                      <w:rFonts w:ascii="Times New Roman" w:hAnsi="Times New Roman"/>
                      <w:b/>
                      <w:sz w:val="24"/>
                      <w:szCs w:val="24"/>
                    </w:rPr>
                  </w:pPr>
                  <w:r>
                    <w:rPr>
                      <w:rFonts w:ascii="Times New Roman" w:eastAsia="Times New Roman" w:hAnsi="Times New Roman"/>
                      <w:b/>
                      <w:sz w:val="24"/>
                      <w:szCs w:val="24"/>
                    </w:rPr>
                    <w:t>DISCUSSIONS OF THE MEETING</w:t>
                  </w:r>
                  <w:r w:rsidRPr="00996435">
                    <w:rPr>
                      <w:rFonts w:ascii="Times New Roman" w:hAnsi="Times New Roman"/>
                      <w:b/>
                      <w:sz w:val="24"/>
                      <w:szCs w:val="24"/>
                    </w:rPr>
                    <w:t xml:space="preserve"> </w:t>
                  </w:r>
                </w:p>
                <w:p w:rsidR="00C04D1E" w:rsidRDefault="00C04D1E" w:rsidP="003C7C73">
                  <w:pPr>
                    <w:rPr>
                      <w:rFonts w:ascii="Times New Roman" w:hAnsi="Times New Roman" w:cs="Times New Roman"/>
                      <w:b/>
                    </w:rPr>
                  </w:pPr>
                  <w:r>
                    <w:rPr>
                      <w:rFonts w:ascii="Times New Roman" w:hAnsi="Times New Roman" w:cs="Times New Roman"/>
                      <w:b/>
                    </w:rPr>
                    <w:t>Prayer</w:t>
                  </w:r>
                </w:p>
                <w:p w:rsidR="00C04D1E" w:rsidRDefault="00C04D1E" w:rsidP="00BB1094">
                  <w:pPr>
                    <w:pStyle w:val="ListParagraph"/>
                    <w:numPr>
                      <w:ilvl w:val="0"/>
                      <w:numId w:val="11"/>
                    </w:numPr>
                    <w:spacing w:line="360" w:lineRule="auto"/>
                    <w:ind w:right="252"/>
                    <w:jc w:val="both"/>
                    <w:rPr>
                      <w:rFonts w:ascii="Times New Roman" w:hAnsi="Times New Roman" w:cs="Times New Roman"/>
                    </w:rPr>
                  </w:pPr>
                  <w:r w:rsidRPr="00736232">
                    <w:rPr>
                      <w:rFonts w:ascii="Times New Roman" w:hAnsi="Times New Roman" w:cs="Times New Roman"/>
                    </w:rPr>
                    <w:t xml:space="preserve">Rev. Dr. D. Maria Antony Raj, the Principal started the meeting with a prayer. He prayed to the </w:t>
                  </w:r>
                  <w:r w:rsidRPr="00A7431D">
                    <w:rPr>
                      <w:rFonts w:ascii="Times New Roman" w:hAnsi="Times New Roman" w:cs="Times New Roman"/>
                    </w:rPr>
                    <w:t>Lord for his guidance and asked to enlighten the members on various issues to be discussed in the meeting</w:t>
                  </w:r>
                </w:p>
                <w:p w:rsidR="00C04D1E" w:rsidRPr="00A7431D" w:rsidRDefault="00C04D1E" w:rsidP="003C7C73">
                  <w:pPr>
                    <w:pStyle w:val="ListParagraph"/>
                    <w:ind w:right="252"/>
                    <w:jc w:val="both"/>
                    <w:rPr>
                      <w:rFonts w:ascii="Times New Roman" w:hAnsi="Times New Roman" w:cs="Times New Roman"/>
                    </w:rPr>
                  </w:pPr>
                </w:p>
                <w:p w:rsidR="00C04D1E" w:rsidRDefault="00C04D1E" w:rsidP="003C7C73">
                  <w:pPr>
                    <w:rPr>
                      <w:rFonts w:ascii="Times New Roman" w:hAnsi="Times New Roman" w:cs="Times New Roman"/>
                      <w:b/>
                    </w:rPr>
                  </w:pPr>
                  <w:r w:rsidRPr="0067079A">
                    <w:rPr>
                      <w:rFonts w:ascii="Times New Roman" w:hAnsi="Times New Roman" w:cs="Times New Roman"/>
                      <w:b/>
                    </w:rPr>
                    <w:t>Curriculum feedback</w:t>
                  </w:r>
                </w:p>
                <w:p w:rsidR="00C04D1E" w:rsidRPr="0067079A" w:rsidRDefault="00C04D1E" w:rsidP="003C7C73">
                  <w:pPr>
                    <w:rPr>
                      <w:rFonts w:ascii="Times New Roman" w:hAnsi="Times New Roman" w:cs="Times New Roman"/>
                      <w:b/>
                    </w:rPr>
                  </w:pPr>
                </w:p>
                <w:p w:rsidR="00C04D1E" w:rsidRDefault="00C04D1E" w:rsidP="00BB1094">
                  <w:pPr>
                    <w:pStyle w:val="ListParagraph"/>
                    <w:numPr>
                      <w:ilvl w:val="0"/>
                      <w:numId w:val="10"/>
                    </w:numPr>
                    <w:spacing w:line="360" w:lineRule="auto"/>
                    <w:jc w:val="both"/>
                    <w:rPr>
                      <w:rFonts w:ascii="Times New Roman" w:hAnsi="Times New Roman" w:cs="Times New Roman"/>
                    </w:rPr>
                  </w:pPr>
                  <w:r w:rsidRPr="002D2595">
                    <w:rPr>
                      <w:rFonts w:ascii="Times New Roman" w:hAnsi="Times New Roman" w:cs="Times New Roman"/>
                    </w:rPr>
                    <w:t xml:space="preserve">• Dr. V. Collins Arun Prakash stated that the language of course </w:t>
                  </w:r>
                  <w:r>
                    <w:rPr>
                      <w:rFonts w:ascii="Times New Roman" w:hAnsi="Times New Roman" w:cs="Times New Roman"/>
                    </w:rPr>
                    <w:t>was</w:t>
                  </w:r>
                  <w:r w:rsidRPr="002D2595">
                    <w:rPr>
                      <w:rFonts w:ascii="Times New Roman" w:hAnsi="Times New Roman" w:cs="Times New Roman"/>
                    </w:rPr>
                    <w:t xml:space="preserve"> very difficult for students to </w:t>
                  </w:r>
                  <w:r>
                    <w:rPr>
                      <w:rFonts w:ascii="Times New Roman" w:hAnsi="Times New Roman" w:cs="Times New Roman"/>
                    </w:rPr>
                    <w:t>determine the actual meaning of. He further stated that</w:t>
                  </w:r>
                  <w:r w:rsidRPr="002D2595">
                    <w:rPr>
                      <w:rFonts w:ascii="Times New Roman" w:hAnsi="Times New Roman" w:cs="Times New Roman"/>
                    </w:rPr>
                    <w:t xml:space="preserve"> one inquiry to stimulate entrepreneurship</w:t>
                  </w:r>
                  <w:r>
                    <w:rPr>
                      <w:rFonts w:ascii="Times New Roman" w:hAnsi="Times New Roman" w:cs="Times New Roman"/>
                    </w:rPr>
                    <w:t xml:space="preserve"> was needed</w:t>
                  </w:r>
                  <w:r w:rsidRPr="002D2595">
                    <w:rPr>
                      <w:rFonts w:ascii="Times New Roman" w:hAnsi="Times New Roman" w:cs="Times New Roman"/>
                    </w:rPr>
                    <w:t>.</w:t>
                  </w:r>
                </w:p>
                <w:p w:rsidR="00C04D1E" w:rsidRDefault="00C04D1E" w:rsidP="00BB1094">
                  <w:pPr>
                    <w:pStyle w:val="ListParagraph"/>
                    <w:numPr>
                      <w:ilvl w:val="0"/>
                      <w:numId w:val="10"/>
                    </w:numPr>
                    <w:spacing w:line="360" w:lineRule="auto"/>
                    <w:jc w:val="both"/>
                    <w:rPr>
                      <w:rFonts w:ascii="Times New Roman" w:hAnsi="Times New Roman" w:cs="Times New Roman"/>
                    </w:rPr>
                  </w:pPr>
                  <w:r w:rsidRPr="002D2595">
                    <w:rPr>
                      <w:rFonts w:ascii="Times New Roman" w:hAnsi="Times New Roman" w:cs="Times New Roman"/>
                    </w:rPr>
                    <w:t>Rev. Dr. D. Maria Antony Raj, the Principal, advised that the subjects be provided with adequate knowledge and that programmes be organised to foster self-employment and entrepreneurship, and that a questionnaire be developed to address these elements of entrepreneurship.</w:t>
                  </w:r>
                </w:p>
                <w:p w:rsidR="00C04D1E" w:rsidRDefault="00C04D1E" w:rsidP="00BB1094">
                  <w:pPr>
                    <w:pStyle w:val="ListParagraph"/>
                    <w:numPr>
                      <w:ilvl w:val="0"/>
                      <w:numId w:val="10"/>
                    </w:numPr>
                    <w:spacing w:line="360" w:lineRule="auto"/>
                    <w:jc w:val="both"/>
                    <w:rPr>
                      <w:rFonts w:ascii="Times New Roman" w:hAnsi="Times New Roman" w:cs="Times New Roman"/>
                    </w:rPr>
                  </w:pPr>
                  <w:r w:rsidRPr="002D2595">
                    <w:rPr>
                      <w:rFonts w:ascii="Times New Roman" w:hAnsi="Times New Roman" w:cs="Times New Roman"/>
                    </w:rPr>
                    <w:t>Dr.L.Ravi stated that the department should gather data from alumni, and employers using the template</w:t>
                  </w:r>
                  <w:r>
                    <w:rPr>
                      <w:rFonts w:ascii="Times New Roman" w:hAnsi="Times New Roman" w:cs="Times New Roman"/>
                    </w:rPr>
                    <w:t xml:space="preserve"> provided</w:t>
                  </w:r>
                  <w:r w:rsidRPr="002D2595">
                    <w:rPr>
                      <w:rFonts w:ascii="Times New Roman" w:hAnsi="Times New Roman" w:cs="Times New Roman"/>
                    </w:rPr>
                    <w:t xml:space="preserve">. </w:t>
                  </w:r>
                </w:p>
                <w:p w:rsidR="00C04D1E" w:rsidRDefault="00C04D1E" w:rsidP="00BB1094">
                  <w:pPr>
                    <w:pStyle w:val="NoSpacing"/>
                    <w:numPr>
                      <w:ilvl w:val="0"/>
                      <w:numId w:val="10"/>
                    </w:numPr>
                    <w:spacing w:line="360" w:lineRule="auto"/>
                    <w:jc w:val="both"/>
                    <w:rPr>
                      <w:rFonts w:ascii="Times New Roman" w:hAnsi="Times New Roman" w:cs="Times New Roman"/>
                    </w:rPr>
                  </w:pPr>
                  <w:r w:rsidRPr="002D2595">
                    <w:rPr>
                      <w:rFonts w:ascii="Times New Roman" w:hAnsi="Times New Roman" w:cs="Times New Roman"/>
                    </w:rPr>
                    <w:t>Rev. Dr. K.A. Maria Arockiaraj, the Additional Principal, emphasised on straight-forward question formulation</w:t>
                  </w:r>
                </w:p>
                <w:p w:rsidR="00C04D1E" w:rsidRPr="002D2595" w:rsidRDefault="00C04D1E" w:rsidP="00BB1094">
                  <w:pPr>
                    <w:pStyle w:val="ListParagraph"/>
                    <w:numPr>
                      <w:ilvl w:val="0"/>
                      <w:numId w:val="10"/>
                    </w:numPr>
                    <w:spacing w:line="360" w:lineRule="auto"/>
                    <w:jc w:val="both"/>
                    <w:rPr>
                      <w:rFonts w:ascii="Times New Roman" w:hAnsi="Times New Roman" w:cs="Times New Roman"/>
                      <w:b/>
                    </w:rPr>
                  </w:pPr>
                  <w:r w:rsidRPr="002D2595">
                    <w:rPr>
                      <w:rFonts w:ascii="Times New Roman" w:hAnsi="Times New Roman" w:cs="Times New Roman"/>
                    </w:rPr>
                    <w:t xml:space="preserve">Dr. S.A. Martin Britto Dhas suggested adding a few questions about Project, Internship, and On-the-job Training. Dr.L.Ravi reacted to his claim that the surveys </w:t>
                  </w:r>
                  <w:r>
                    <w:rPr>
                      <w:rFonts w:ascii="Times New Roman" w:hAnsi="Times New Roman" w:cs="Times New Roman"/>
                    </w:rPr>
                    <w:t>cannot</w:t>
                  </w:r>
                  <w:r w:rsidRPr="002D2595">
                    <w:rPr>
                      <w:rFonts w:ascii="Times New Roman" w:hAnsi="Times New Roman" w:cs="Times New Roman"/>
                    </w:rPr>
                    <w:t xml:space="preserve"> generalised to </w:t>
                  </w:r>
                  <w:r>
                    <w:rPr>
                      <w:rFonts w:ascii="Times New Roman" w:hAnsi="Times New Roman" w:cs="Times New Roman"/>
                    </w:rPr>
                    <w:t>any</w:t>
                  </w:r>
                  <w:r w:rsidRPr="002D2595">
                    <w:rPr>
                      <w:rFonts w:ascii="Times New Roman" w:hAnsi="Times New Roman" w:cs="Times New Roman"/>
                    </w:rPr>
                    <w:t xml:space="preserve"> department. </w:t>
                  </w:r>
                  <w:r>
                    <w:rPr>
                      <w:rFonts w:ascii="Times New Roman" w:hAnsi="Times New Roman" w:cs="Times New Roman"/>
                    </w:rPr>
                    <w:t xml:space="preserve">                               </w:t>
                  </w:r>
                  <w:r w:rsidRPr="002D2595">
                    <w:rPr>
                      <w:rFonts w:ascii="Times New Roman" w:hAnsi="Times New Roman" w:cs="Times New Roman"/>
                    </w:rPr>
                    <w:t xml:space="preserve">Dr. S.Sagayaraj accepted queries such, "Have you undertaken </w:t>
                  </w:r>
                  <w:proofErr w:type="gramStart"/>
                  <w:r w:rsidRPr="002D2595">
                    <w:rPr>
                      <w:rFonts w:ascii="Times New Roman" w:hAnsi="Times New Roman" w:cs="Times New Roman"/>
                    </w:rPr>
                    <w:t>a project</w:t>
                  </w:r>
                  <w:proofErr w:type="gramEnd"/>
                  <w:r w:rsidRPr="002D2595">
                    <w:rPr>
                      <w:rFonts w:ascii="Times New Roman" w:hAnsi="Times New Roman" w:cs="Times New Roman"/>
                    </w:rPr>
                    <w:t>/internship/</w:t>
                  </w:r>
                  <w:proofErr w:type="spellStart"/>
                  <w:r w:rsidRPr="002D2595">
                    <w:rPr>
                      <w:rFonts w:ascii="Times New Roman" w:hAnsi="Times New Roman" w:cs="Times New Roman"/>
                    </w:rPr>
                    <w:t>inplant</w:t>
                  </w:r>
                  <w:proofErr w:type="spellEnd"/>
                  <w:r w:rsidRPr="002D2595">
                    <w:rPr>
                      <w:rFonts w:ascii="Times New Roman" w:hAnsi="Times New Roman" w:cs="Times New Roman"/>
                    </w:rPr>
                    <w:t xml:space="preserve"> training throughout your programme of study?" Please share your experience if this is the case.</w:t>
                  </w:r>
                </w:p>
                <w:p w:rsidR="00C04D1E" w:rsidRPr="002D2595" w:rsidRDefault="00C04D1E" w:rsidP="003C7C73">
                  <w:pPr>
                    <w:pStyle w:val="ListParagraph"/>
                    <w:ind w:right="162"/>
                    <w:jc w:val="both"/>
                    <w:rPr>
                      <w:rFonts w:ascii="Times New Roman" w:hAnsi="Times New Roman" w:cs="Times New Roman"/>
                      <w:b/>
                    </w:rPr>
                  </w:pPr>
                </w:p>
                <w:p w:rsidR="00C04D1E" w:rsidRPr="002D2595" w:rsidRDefault="00C04D1E" w:rsidP="003C7C73">
                  <w:pPr>
                    <w:ind w:left="360" w:right="-514"/>
                    <w:jc w:val="both"/>
                    <w:rPr>
                      <w:rFonts w:ascii="Times New Roman" w:hAnsi="Times New Roman" w:cs="Times New Roman"/>
                      <w:b/>
                    </w:rPr>
                  </w:pPr>
                  <w:r w:rsidRPr="002D2595">
                    <w:rPr>
                      <w:rFonts w:ascii="Times New Roman" w:hAnsi="Times New Roman" w:cs="Times New Roman"/>
                      <w:b/>
                    </w:rPr>
                    <w:t>Roles and Responsibilities:</w:t>
                  </w:r>
                </w:p>
                <w:p w:rsidR="00C04D1E" w:rsidRPr="00E87797" w:rsidRDefault="00C04D1E" w:rsidP="003C7C73">
                  <w:pPr>
                    <w:ind w:right="-514"/>
                    <w:jc w:val="both"/>
                    <w:rPr>
                      <w:rFonts w:ascii="Times New Roman" w:hAnsi="Times New Roman" w:cs="Times New Roman"/>
                      <w:b/>
                    </w:rPr>
                  </w:pPr>
                </w:p>
                <w:p w:rsidR="00C04D1E" w:rsidRDefault="00C04D1E" w:rsidP="00BB1094">
                  <w:pPr>
                    <w:pStyle w:val="NoSpacing"/>
                    <w:numPr>
                      <w:ilvl w:val="0"/>
                      <w:numId w:val="12"/>
                    </w:numPr>
                    <w:spacing w:line="360" w:lineRule="auto"/>
                    <w:jc w:val="both"/>
                    <w:rPr>
                      <w:rFonts w:ascii="Times New Roman" w:hAnsi="Times New Roman" w:cs="Times New Roman"/>
                      <w:sz w:val="24"/>
                      <w:szCs w:val="24"/>
                    </w:rPr>
                  </w:pPr>
                  <w:r w:rsidRPr="00A7431D">
                    <w:rPr>
                      <w:rFonts w:ascii="Times New Roman" w:hAnsi="Times New Roman" w:cs="Times New Roman"/>
                      <w:sz w:val="24"/>
                      <w:szCs w:val="24"/>
                    </w:rPr>
                    <w:t>Dr. S.Sagayaraj presented the tasks and obligations for each category, which included AQAR, NIRF, India Today, AISHE-2022, Website Reorganisation, Institution Innovation Cell, Copyright and Patent Filing. The IQAC members were also educated on the AQAR's new format. The principal picked the team members based on their age and future concerns.</w:t>
                  </w:r>
                </w:p>
                <w:p w:rsidR="00C04D1E" w:rsidRPr="00A7431D" w:rsidRDefault="00C04D1E" w:rsidP="00BB1094">
                  <w:pPr>
                    <w:pStyle w:val="NoSpacing"/>
                    <w:numPr>
                      <w:ilvl w:val="0"/>
                      <w:numId w:val="12"/>
                    </w:numPr>
                    <w:spacing w:line="360" w:lineRule="auto"/>
                    <w:jc w:val="both"/>
                    <w:rPr>
                      <w:rFonts w:ascii="Times New Roman" w:hAnsi="Times New Roman" w:cs="Times New Roman"/>
                      <w:b/>
                      <w:sz w:val="24"/>
                      <w:szCs w:val="24"/>
                    </w:rPr>
                  </w:pPr>
                  <w:r w:rsidRPr="00A7431D">
                    <w:rPr>
                      <w:rFonts w:ascii="Times New Roman" w:hAnsi="Times New Roman" w:cs="Times New Roman"/>
                    </w:rPr>
                    <w:t xml:space="preserve">The Additional Principal, Rev. Dr. K.A. Maria Arockiaraj, proposed that Professor Anto Maria Euosbia be included to the Teaching and Learning Evaluation committee. </w:t>
                  </w:r>
                  <w:r>
                    <w:rPr>
                      <w:rFonts w:ascii="Times New Roman" w:hAnsi="Times New Roman" w:cs="Times New Roman"/>
                    </w:rPr>
                    <w:t>He also noted that ‘i</w:t>
                  </w:r>
                  <w:r w:rsidRPr="00A7431D">
                    <w:rPr>
                      <w:rFonts w:ascii="Times New Roman" w:hAnsi="Times New Roman" w:cs="Times New Roman"/>
                    </w:rPr>
                    <w:t>t is extremely beneficial to frame quality material without grammatical mistakes in website</w:t>
                  </w:r>
                  <w:r>
                    <w:rPr>
                      <w:rFonts w:ascii="Times New Roman" w:hAnsi="Times New Roman" w:cs="Times New Roman"/>
                    </w:rPr>
                    <w:t xml:space="preserve">’. He also suggested the need </w:t>
                  </w:r>
                  <w:r w:rsidRPr="00A7431D">
                    <w:rPr>
                      <w:rFonts w:ascii="Times New Roman" w:hAnsi="Times New Roman" w:cs="Times New Roman"/>
                    </w:rPr>
                    <w:t xml:space="preserve">to include some faculty from </w:t>
                  </w:r>
                  <w:r>
                    <w:rPr>
                      <w:rFonts w:ascii="Times New Roman" w:hAnsi="Times New Roman" w:cs="Times New Roman"/>
                    </w:rPr>
                    <w:t xml:space="preserve">the English </w:t>
                  </w:r>
                  <w:r w:rsidRPr="00A7431D">
                    <w:rPr>
                      <w:rFonts w:ascii="Times New Roman" w:hAnsi="Times New Roman" w:cs="Times New Roman"/>
                    </w:rPr>
                    <w:t>language</w:t>
                  </w:r>
                  <w:r>
                    <w:rPr>
                      <w:rFonts w:ascii="Times New Roman" w:hAnsi="Times New Roman" w:cs="Times New Roman"/>
                    </w:rPr>
                    <w:t xml:space="preserve"> discipline</w:t>
                  </w:r>
                  <w:r w:rsidRPr="00A7431D">
                    <w:rPr>
                      <w:rFonts w:ascii="Times New Roman" w:hAnsi="Times New Roman" w:cs="Times New Roman"/>
                    </w:rPr>
                    <w:t>.</w:t>
                  </w:r>
                </w:p>
                <w:p w:rsidR="00C04D1E" w:rsidRDefault="00C04D1E" w:rsidP="003C7C73">
                  <w:pPr>
                    <w:pStyle w:val="NoSpacing"/>
                    <w:jc w:val="both"/>
                    <w:rPr>
                      <w:rFonts w:ascii="Times New Roman" w:hAnsi="Times New Roman" w:cs="Times New Roman"/>
                    </w:rPr>
                  </w:pPr>
                </w:p>
                <w:p w:rsidR="00C04D1E" w:rsidRPr="009D038A" w:rsidRDefault="00C04D1E" w:rsidP="003C7C73">
                  <w:pPr>
                    <w:pStyle w:val="NoSpacing"/>
                    <w:spacing w:line="360" w:lineRule="auto"/>
                    <w:jc w:val="both"/>
                    <w:rPr>
                      <w:rFonts w:ascii="Times New Roman" w:hAnsi="Times New Roman" w:cs="Times New Roman"/>
                      <w:b/>
                      <w:sz w:val="24"/>
                      <w:szCs w:val="24"/>
                    </w:rPr>
                  </w:pPr>
                  <w:r w:rsidRPr="009D038A">
                    <w:rPr>
                      <w:rFonts w:ascii="Times New Roman" w:hAnsi="Times New Roman" w:cs="Times New Roman"/>
                      <w:b/>
                      <w:sz w:val="24"/>
                      <w:szCs w:val="24"/>
                    </w:rPr>
                    <w:t>NAAC RECOMMENDATION</w:t>
                  </w:r>
                </w:p>
                <w:p w:rsidR="00C04D1E" w:rsidRDefault="00C04D1E" w:rsidP="003C7C7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Dr.</w:t>
                  </w:r>
                  <w:r w:rsidRPr="00D06EFA">
                    <w:rPr>
                      <w:rFonts w:ascii="Times New Roman" w:hAnsi="Times New Roman" w:cs="Times New Roman"/>
                      <w:sz w:val="24"/>
                      <w:szCs w:val="24"/>
                    </w:rPr>
                    <w:t>S.Sagayaraj presented the</w:t>
                  </w:r>
                  <w:r>
                    <w:rPr>
                      <w:rFonts w:ascii="Times New Roman" w:hAnsi="Times New Roman" w:cs="Times New Roman"/>
                      <w:sz w:val="24"/>
                      <w:szCs w:val="24"/>
                    </w:rPr>
                    <w:t xml:space="preserve"> overview of NAAC and Autonomy Extension Recommendations.</w:t>
                  </w:r>
                </w:p>
                <w:p w:rsidR="00C04D1E" w:rsidRDefault="00C04D1E" w:rsidP="003C7C73">
                  <w:pPr>
                    <w:pStyle w:val="NoSpacing"/>
                    <w:spacing w:line="360" w:lineRule="auto"/>
                    <w:jc w:val="both"/>
                    <w:rPr>
                      <w:rFonts w:ascii="Times New Roman" w:hAnsi="Times New Roman" w:cs="Times New Roman"/>
                      <w:sz w:val="24"/>
                      <w:szCs w:val="24"/>
                    </w:rPr>
                  </w:pPr>
                  <w:r w:rsidRPr="003B20B5">
                    <w:rPr>
                      <w:rFonts w:ascii="Times New Roman" w:hAnsi="Times New Roman" w:cs="Times New Roman" w:hint="cs"/>
                      <w:b/>
                      <w:bCs/>
                      <w:sz w:val="24"/>
                      <w:szCs w:val="24"/>
                    </w:rPr>
                    <w:t>To increases the participat</w:t>
                  </w:r>
                  <w:r>
                    <w:rPr>
                      <w:rFonts w:ascii="Times New Roman" w:hAnsi="Times New Roman" w:cs="Times New Roman" w:hint="cs"/>
                      <w:b/>
                      <w:bCs/>
                      <w:sz w:val="24"/>
                      <w:szCs w:val="24"/>
                    </w:rPr>
                    <w:t>ion of girl students in sports</w:t>
                  </w:r>
                  <w:r>
                    <w:rPr>
                      <w:rFonts w:ascii="Times New Roman" w:hAnsi="Times New Roman" w:cs="Times New Roman"/>
                      <w:b/>
                      <w:bCs/>
                      <w:sz w:val="24"/>
                      <w:szCs w:val="24"/>
                    </w:rPr>
                    <w:t xml:space="preserve"> </w:t>
                  </w:r>
                  <w:r w:rsidRPr="003B20B5">
                    <w:rPr>
                      <w:rFonts w:ascii="Times New Roman" w:hAnsi="Times New Roman" w:cs="Times New Roman" w:hint="cs"/>
                      <w:b/>
                      <w:bCs/>
                      <w:sz w:val="24"/>
                      <w:szCs w:val="24"/>
                    </w:rPr>
                    <w:t>facilities</w:t>
                  </w:r>
                  <w:r>
                    <w:rPr>
                      <w:rFonts w:ascii="Times New Roman" w:hAnsi="Times New Roman" w:cs="Times New Roman"/>
                      <w:b/>
                      <w:bCs/>
                      <w:sz w:val="24"/>
                      <w:szCs w:val="24"/>
                    </w:rPr>
                    <w:t>:</w:t>
                  </w:r>
                </w:p>
                <w:p w:rsidR="00C04D1E" w:rsidRPr="00933CDD" w:rsidRDefault="00C04D1E" w:rsidP="00BB1094">
                  <w:pPr>
                    <w:pStyle w:val="NoSpacing"/>
                    <w:numPr>
                      <w:ilvl w:val="0"/>
                      <w:numId w:val="6"/>
                    </w:numPr>
                    <w:spacing w:line="360" w:lineRule="auto"/>
                    <w:jc w:val="both"/>
                    <w:rPr>
                      <w:rFonts w:ascii="Times New Roman" w:hAnsi="Times New Roman" w:cs="Times New Roman"/>
                      <w:sz w:val="24"/>
                      <w:szCs w:val="24"/>
                    </w:rPr>
                  </w:pPr>
                  <w:r w:rsidRPr="00A7431D">
                    <w:rPr>
                      <w:rFonts w:ascii="Times New Roman" w:hAnsi="Times New Roman" w:cs="Times New Roman"/>
                    </w:rPr>
                    <w:t>In accordance with University policy, Dr. L. Ravi proposed the nomination of a female physical director. He emphasised that inclusion will erase the apprehension that women's students had in participating in sports. The introduction of a Women Physical Director might help improve the gene</w:t>
                  </w:r>
                  <w:r>
                    <w:rPr>
                      <w:rFonts w:ascii="Times New Roman" w:hAnsi="Times New Roman" w:cs="Times New Roman"/>
                    </w:rPr>
                    <w:t>ral discipline of female pupils.</w:t>
                  </w:r>
                </w:p>
                <w:p w:rsidR="00C04D1E" w:rsidRPr="003B20B5" w:rsidRDefault="00C04D1E" w:rsidP="003C7C73">
                  <w:pPr>
                    <w:pStyle w:val="NoSpacing"/>
                    <w:spacing w:line="360" w:lineRule="auto"/>
                    <w:jc w:val="both"/>
                    <w:rPr>
                      <w:rFonts w:ascii="Times New Roman" w:hAnsi="Times New Roman" w:cs="Times New Roman"/>
                      <w:sz w:val="24"/>
                      <w:szCs w:val="24"/>
                    </w:rPr>
                  </w:pPr>
                  <w:r w:rsidRPr="003B20B5">
                    <w:rPr>
                      <w:rFonts w:ascii="Times New Roman" w:hAnsi="Times New Roman" w:cs="Times New Roman"/>
                      <w:b/>
                      <w:bCs/>
                      <w:sz w:val="24"/>
                      <w:szCs w:val="24"/>
                    </w:rPr>
                    <w:t>Funding</w:t>
                  </w:r>
                  <w:r w:rsidRPr="003B20B5">
                    <w:rPr>
                      <w:rFonts w:ascii="Times New Roman" w:hAnsi="Times New Roman" w:cs="Times New Roman" w:hint="cs"/>
                      <w:b/>
                      <w:bCs/>
                      <w:sz w:val="24"/>
                      <w:szCs w:val="24"/>
                    </w:rPr>
                    <w:t xml:space="preserve"> for research projects from Governme</w:t>
                  </w:r>
                  <w:r>
                    <w:rPr>
                      <w:rFonts w:ascii="Times New Roman" w:hAnsi="Times New Roman" w:cs="Times New Roman" w:hint="cs"/>
                      <w:b/>
                      <w:bCs/>
                      <w:sz w:val="24"/>
                      <w:szCs w:val="24"/>
                    </w:rPr>
                    <w:t>nt and Non- Government agencies</w:t>
                  </w:r>
                  <w:r>
                    <w:rPr>
                      <w:rFonts w:ascii="Times New Roman" w:hAnsi="Times New Roman" w:cs="Times New Roman"/>
                      <w:b/>
                      <w:bCs/>
                      <w:sz w:val="24"/>
                      <w:szCs w:val="24"/>
                    </w:rPr>
                    <w:t>:</w:t>
                  </w:r>
                </w:p>
                <w:p w:rsidR="00C04D1E" w:rsidRPr="00A7431D" w:rsidRDefault="00C04D1E" w:rsidP="00BB1094">
                  <w:pPr>
                    <w:pStyle w:val="NoSpacing"/>
                    <w:numPr>
                      <w:ilvl w:val="0"/>
                      <w:numId w:val="5"/>
                    </w:numPr>
                    <w:spacing w:line="360" w:lineRule="auto"/>
                    <w:jc w:val="both"/>
                    <w:rPr>
                      <w:rFonts w:ascii="Times New Roman" w:hAnsi="Times New Roman" w:cs="Times New Roman"/>
                      <w:sz w:val="24"/>
                      <w:szCs w:val="24"/>
                    </w:rPr>
                  </w:pPr>
                  <w:r w:rsidRPr="00A7431D">
                    <w:rPr>
                      <w:rFonts w:ascii="Times New Roman" w:hAnsi="Times New Roman" w:cs="Times New Roman"/>
                      <w:sz w:val="24"/>
                      <w:szCs w:val="24"/>
                    </w:rPr>
                    <w:t>Dr. S.Sagayaraj suggested that efforts be done to boost projects from multiple agencies, including government and non-governmental groups.</w:t>
                  </w:r>
                </w:p>
                <w:p w:rsidR="00C04D1E" w:rsidRDefault="00C04D1E" w:rsidP="00BB1094">
                  <w:pPr>
                    <w:pStyle w:val="NoSpacing"/>
                    <w:numPr>
                      <w:ilvl w:val="0"/>
                      <w:numId w:val="5"/>
                    </w:numPr>
                    <w:spacing w:line="360" w:lineRule="auto"/>
                    <w:rPr>
                      <w:rFonts w:ascii="Times New Roman" w:hAnsi="Times New Roman" w:cs="Times New Roman"/>
                      <w:b/>
                      <w:sz w:val="24"/>
                      <w:szCs w:val="24"/>
                    </w:rPr>
                  </w:pPr>
                  <w:r w:rsidRPr="00914181">
                    <w:rPr>
                      <w:rFonts w:ascii="Times New Roman" w:hAnsi="Times New Roman" w:cs="Times New Roman"/>
                      <w:sz w:val="24"/>
                      <w:szCs w:val="24"/>
                    </w:rPr>
                    <w:t>Dr. L. Ravi proposed establishing a system by creating a separate office for projects.</w:t>
                  </w:r>
                </w:p>
                <w:p w:rsidR="00C04D1E" w:rsidRDefault="00C04D1E" w:rsidP="003C7C73">
                  <w:pPr>
                    <w:pStyle w:val="NoSpacing"/>
                    <w:spacing w:line="360" w:lineRule="auto"/>
                    <w:rPr>
                      <w:rFonts w:ascii="Times New Roman" w:hAnsi="Times New Roman" w:cs="Times New Roman"/>
                      <w:b/>
                      <w:sz w:val="24"/>
                      <w:szCs w:val="24"/>
                    </w:rPr>
                  </w:pPr>
                  <w:r w:rsidRPr="00914181">
                    <w:rPr>
                      <w:rFonts w:ascii="Times New Roman" w:hAnsi="Times New Roman" w:cs="Times New Roman"/>
                      <w:b/>
                      <w:sz w:val="24"/>
                      <w:szCs w:val="24"/>
                    </w:rPr>
                    <w:t xml:space="preserve">Science laboratory needs to be updated by adding new equipment and </w:t>
                  </w:r>
                  <w:r>
                    <w:rPr>
                      <w:rFonts w:ascii="Times New Roman" w:hAnsi="Times New Roman" w:cs="Times New Roman"/>
                      <w:b/>
                      <w:sz w:val="24"/>
                      <w:szCs w:val="24"/>
                    </w:rPr>
                    <w:t xml:space="preserve">computer hardware </w:t>
                  </w:r>
                  <w:r w:rsidRPr="00006271">
                    <w:rPr>
                      <w:rFonts w:ascii="Times New Roman" w:hAnsi="Times New Roman" w:cs="Times New Roman"/>
                      <w:b/>
                      <w:sz w:val="24"/>
                      <w:szCs w:val="24"/>
                    </w:rPr>
                    <w:t>may be updated</w:t>
                  </w:r>
                  <w:r>
                    <w:rPr>
                      <w:rFonts w:ascii="Times New Roman" w:hAnsi="Times New Roman" w:cs="Times New Roman"/>
                      <w:b/>
                      <w:sz w:val="24"/>
                      <w:szCs w:val="24"/>
                    </w:rPr>
                    <w:t>:</w:t>
                  </w:r>
                </w:p>
                <w:p w:rsidR="00C04D1E" w:rsidRPr="00914181" w:rsidRDefault="00C04D1E" w:rsidP="00BB1094">
                  <w:pPr>
                    <w:pStyle w:val="ListParagraph"/>
                    <w:numPr>
                      <w:ilvl w:val="0"/>
                      <w:numId w:val="7"/>
                    </w:numPr>
                    <w:spacing w:line="360" w:lineRule="auto"/>
                    <w:ind w:right="162"/>
                    <w:jc w:val="both"/>
                    <w:rPr>
                      <w:rFonts w:ascii="Times New Roman" w:hAnsi="Times New Roman" w:cs="Times New Roman"/>
                      <w:b/>
                      <w:bCs/>
                    </w:rPr>
                  </w:pPr>
                  <w:r w:rsidRPr="00914181">
                    <w:rPr>
                      <w:rFonts w:ascii="Times New Roman" w:hAnsi="Times New Roman" w:cs="Times New Roman"/>
                    </w:rPr>
                    <w:t>As a result of the college council's approval, new lab equipment and computer hardware w</w:t>
                  </w:r>
                  <w:r>
                    <w:rPr>
                      <w:rFonts w:ascii="Times New Roman" w:hAnsi="Times New Roman" w:cs="Times New Roman"/>
                    </w:rPr>
                    <w:t>ill be introduced to the campus, stated the Principal.</w:t>
                  </w:r>
                </w:p>
                <w:p w:rsidR="00C04D1E" w:rsidRPr="00914181" w:rsidRDefault="00C04D1E" w:rsidP="003C7C73">
                  <w:pPr>
                    <w:spacing w:line="360" w:lineRule="auto"/>
                    <w:ind w:right="-514"/>
                    <w:jc w:val="both"/>
                    <w:rPr>
                      <w:rFonts w:ascii="Times New Roman" w:hAnsi="Times New Roman" w:cs="Times New Roman"/>
                      <w:b/>
                      <w:bCs/>
                    </w:rPr>
                  </w:pPr>
                  <w:r w:rsidRPr="00914181">
                    <w:rPr>
                      <w:rFonts w:ascii="Times New Roman" w:hAnsi="Times New Roman" w:cs="Times New Roman"/>
                      <w:b/>
                      <w:bCs/>
                    </w:rPr>
                    <w:t xml:space="preserve">Collaborate with Prospective Employers, </w:t>
                  </w:r>
                  <w:r w:rsidRPr="00914181">
                    <w:rPr>
                      <w:rFonts w:ascii="Times New Roman" w:hAnsi="Times New Roman" w:cs="Times New Roman" w:hint="cs"/>
                      <w:b/>
                      <w:bCs/>
                    </w:rPr>
                    <w:t xml:space="preserve">Neighbouring </w:t>
                  </w:r>
                  <w:r w:rsidRPr="00914181">
                    <w:rPr>
                      <w:rFonts w:ascii="Times New Roman" w:hAnsi="Times New Roman" w:cs="Times New Roman"/>
                      <w:b/>
                      <w:bCs/>
                    </w:rPr>
                    <w:t>Industries and Other Academic Institutions:</w:t>
                  </w:r>
                </w:p>
                <w:p w:rsidR="00C04D1E" w:rsidRDefault="00C04D1E" w:rsidP="00BB1094">
                  <w:pPr>
                    <w:pStyle w:val="ListParagraph"/>
                    <w:numPr>
                      <w:ilvl w:val="0"/>
                      <w:numId w:val="7"/>
                    </w:numPr>
                    <w:spacing w:line="360" w:lineRule="auto"/>
                    <w:ind w:right="252"/>
                    <w:jc w:val="both"/>
                    <w:rPr>
                      <w:rFonts w:ascii="Times New Roman" w:hAnsi="Times New Roman" w:cs="Times New Roman"/>
                    </w:rPr>
                  </w:pPr>
                  <w:r w:rsidRPr="00914181">
                    <w:rPr>
                      <w:rFonts w:ascii="Times New Roman" w:hAnsi="Times New Roman" w:cs="Times New Roman"/>
                    </w:rPr>
                    <w:t>Rev. Dr. D. Maria Antony Raj, the Principal, suggested that each department sign two Memorandums of Understanding (MOUs) every year and that a standard framework for MOU creation and approval be developed.</w:t>
                  </w:r>
                </w:p>
                <w:p w:rsidR="00C04D1E" w:rsidRPr="00914181" w:rsidRDefault="00C04D1E" w:rsidP="003C7C73">
                  <w:pPr>
                    <w:spacing w:line="360" w:lineRule="auto"/>
                    <w:ind w:right="-514"/>
                    <w:jc w:val="both"/>
                    <w:rPr>
                      <w:rFonts w:ascii="Times New Roman" w:hAnsi="Times New Roman" w:cs="Times New Roman"/>
                    </w:rPr>
                  </w:pPr>
                  <w:r w:rsidRPr="00914181">
                    <w:rPr>
                      <w:rFonts w:ascii="Times New Roman" w:hAnsi="Times New Roman" w:cs="Times New Roman" w:hint="cs"/>
                      <w:b/>
                      <w:bCs/>
                    </w:rPr>
                    <w:t xml:space="preserve">Initiatives may be taken to </w:t>
                  </w:r>
                  <w:r w:rsidRPr="00914181">
                    <w:rPr>
                      <w:rFonts w:ascii="Times New Roman" w:hAnsi="Times New Roman" w:cs="Times New Roman"/>
                      <w:b/>
                      <w:bCs/>
                    </w:rPr>
                    <w:t>Register the Alumni Association:</w:t>
                  </w:r>
                </w:p>
                <w:p w:rsidR="00C04D1E" w:rsidRPr="00914181" w:rsidRDefault="00C04D1E" w:rsidP="00BB1094">
                  <w:pPr>
                    <w:pStyle w:val="NoSpacing"/>
                    <w:numPr>
                      <w:ilvl w:val="0"/>
                      <w:numId w:val="7"/>
                    </w:numPr>
                    <w:spacing w:line="360" w:lineRule="auto"/>
                    <w:rPr>
                      <w:rFonts w:ascii="Times New Roman" w:hAnsi="Times New Roman" w:cs="Times New Roman"/>
                      <w:b/>
                    </w:rPr>
                  </w:pPr>
                  <w:r>
                    <w:rPr>
                      <w:rFonts w:ascii="Times New Roman" w:hAnsi="Times New Roman" w:cs="Times New Roman"/>
                    </w:rPr>
                    <w:t>Dr. C.R</w:t>
                  </w:r>
                  <w:r w:rsidRPr="00914181">
                    <w:rPr>
                      <w:rFonts w:ascii="Times New Roman" w:hAnsi="Times New Roman" w:cs="Times New Roman"/>
                    </w:rPr>
                    <w:t xml:space="preserve">. Christi Anadhan and his colleagues have already completed the paperwork; once the content is accepted, </w:t>
                  </w:r>
                  <w:r>
                    <w:rPr>
                      <w:rFonts w:ascii="Times New Roman" w:hAnsi="Times New Roman" w:cs="Times New Roman"/>
                    </w:rPr>
                    <w:t>the association</w:t>
                  </w:r>
                  <w:r w:rsidRPr="00914181">
                    <w:rPr>
                      <w:rFonts w:ascii="Times New Roman" w:hAnsi="Times New Roman" w:cs="Times New Roman"/>
                    </w:rPr>
                    <w:t xml:space="preserve"> </w:t>
                  </w:r>
                  <w:r>
                    <w:rPr>
                      <w:rFonts w:ascii="Times New Roman" w:hAnsi="Times New Roman" w:cs="Times New Roman"/>
                    </w:rPr>
                    <w:t>would</w:t>
                  </w:r>
                  <w:r w:rsidRPr="00914181">
                    <w:rPr>
                      <w:rFonts w:ascii="Times New Roman" w:hAnsi="Times New Roman" w:cs="Times New Roman"/>
                    </w:rPr>
                    <w:t xml:space="preserve"> proceed with </w:t>
                  </w:r>
                  <w:r>
                    <w:rPr>
                      <w:rFonts w:ascii="Times New Roman" w:hAnsi="Times New Roman" w:cs="Times New Roman"/>
                    </w:rPr>
                    <w:t xml:space="preserve">the </w:t>
                  </w:r>
                  <w:r w:rsidRPr="00914181">
                    <w:rPr>
                      <w:rFonts w:ascii="Times New Roman" w:hAnsi="Times New Roman" w:cs="Times New Roman"/>
                    </w:rPr>
                    <w:t>registration.</w:t>
                  </w:r>
                </w:p>
                <w:p w:rsidR="00C04D1E" w:rsidRPr="00EE72BF" w:rsidRDefault="00C04D1E" w:rsidP="003C7C73">
                  <w:pPr>
                    <w:pStyle w:val="NoSpacing"/>
                    <w:spacing w:line="360" w:lineRule="auto"/>
                    <w:rPr>
                      <w:rFonts w:ascii="Times New Roman" w:hAnsi="Times New Roman" w:cs="Times New Roman"/>
                      <w:b/>
                    </w:rPr>
                  </w:pPr>
                  <w:r w:rsidRPr="00EE72BF">
                    <w:rPr>
                      <w:rFonts w:ascii="Times New Roman" w:hAnsi="Times New Roman" w:cs="Times New Roman"/>
                      <w:b/>
                    </w:rPr>
                    <w:t>Need based new courses may be initiated:</w:t>
                  </w:r>
                </w:p>
                <w:p w:rsidR="00C04D1E" w:rsidRDefault="00C04D1E" w:rsidP="00BB1094">
                  <w:pPr>
                    <w:pStyle w:val="NoSpacing"/>
                    <w:numPr>
                      <w:ilvl w:val="0"/>
                      <w:numId w:val="7"/>
                    </w:numPr>
                    <w:spacing w:line="360" w:lineRule="auto"/>
                    <w:rPr>
                      <w:rFonts w:ascii="Times New Roman" w:hAnsi="Times New Roman" w:cs="Times New Roman"/>
                    </w:rPr>
                  </w:pPr>
                  <w:r w:rsidRPr="00EE72BF">
                    <w:rPr>
                      <w:rFonts w:ascii="Times New Roman" w:hAnsi="Times New Roman" w:cs="Times New Roman"/>
                    </w:rPr>
                    <w:t>Three New Programs are initiated for this academic year.</w:t>
                  </w:r>
                </w:p>
                <w:p w:rsidR="00C04D1E" w:rsidRPr="00EE72BF" w:rsidRDefault="00C04D1E" w:rsidP="003C7C73">
                  <w:pPr>
                    <w:pStyle w:val="NoSpacing"/>
                    <w:ind w:left="720"/>
                    <w:rPr>
                      <w:rFonts w:ascii="Times New Roman" w:hAnsi="Times New Roman" w:cs="Times New Roman"/>
                    </w:rPr>
                  </w:pPr>
                </w:p>
                <w:p w:rsidR="00C04D1E" w:rsidRDefault="00C04D1E" w:rsidP="003C7C73">
                  <w:pPr>
                    <w:pStyle w:val="NoSpacing"/>
                    <w:spacing w:line="360" w:lineRule="auto"/>
                    <w:jc w:val="both"/>
                    <w:rPr>
                      <w:rFonts w:ascii="Times New Roman" w:hAnsi="Times New Roman" w:cs="Times New Roman"/>
                      <w:b/>
                      <w:sz w:val="24"/>
                      <w:szCs w:val="24"/>
                    </w:rPr>
                  </w:pPr>
                  <w:r w:rsidRPr="009D038A">
                    <w:rPr>
                      <w:rFonts w:ascii="Times New Roman" w:hAnsi="Times New Roman" w:cs="Times New Roman"/>
                      <w:b/>
                      <w:sz w:val="24"/>
                      <w:szCs w:val="24"/>
                    </w:rPr>
                    <w:t>AUTONOMY EXTENSION RECOMMENDATION</w:t>
                  </w:r>
                </w:p>
                <w:p w:rsidR="00C04D1E" w:rsidRDefault="00C04D1E" w:rsidP="003C7C73">
                  <w:pPr>
                    <w:pStyle w:val="NoSpacing"/>
                    <w:jc w:val="both"/>
                    <w:rPr>
                      <w:rFonts w:ascii="Times New Roman" w:hAnsi="Times New Roman" w:cs="Times New Roman"/>
                      <w:b/>
                      <w:sz w:val="24"/>
                      <w:szCs w:val="24"/>
                    </w:rPr>
                  </w:pPr>
                </w:p>
                <w:p w:rsidR="00C04D1E" w:rsidRPr="009D038A" w:rsidRDefault="00C04D1E" w:rsidP="003C7C73">
                  <w:pPr>
                    <w:pStyle w:val="NoSpacing"/>
                    <w:spacing w:line="360" w:lineRule="auto"/>
                    <w:jc w:val="both"/>
                    <w:rPr>
                      <w:rFonts w:ascii="Times New Roman" w:hAnsi="Times New Roman" w:cs="Times New Roman"/>
                      <w:b/>
                      <w:sz w:val="24"/>
                      <w:szCs w:val="24"/>
                    </w:rPr>
                  </w:pPr>
                  <w:r w:rsidRPr="00736232">
                    <w:rPr>
                      <w:rFonts w:ascii="Times New Roman" w:hAnsi="Times New Roman" w:cs="Times New Roman" w:hint="cs"/>
                      <w:b/>
                      <w:sz w:val="24"/>
                      <w:szCs w:val="24"/>
                    </w:rPr>
                    <w:t>SCOPUS/SCI Journals/Peer reviewed Journals.</w:t>
                  </w:r>
                </w:p>
                <w:p w:rsidR="00C04D1E" w:rsidRDefault="00C04D1E" w:rsidP="00BB1094">
                  <w:pPr>
                    <w:pStyle w:val="ListParagraph"/>
                    <w:numPr>
                      <w:ilvl w:val="0"/>
                      <w:numId w:val="7"/>
                    </w:numPr>
                    <w:spacing w:line="360" w:lineRule="auto"/>
                    <w:ind w:right="72"/>
                    <w:jc w:val="both"/>
                    <w:rPr>
                      <w:rFonts w:ascii="Times New Roman" w:hAnsi="Times New Roman" w:cs="Times New Roman"/>
                      <w:sz w:val="24"/>
                      <w:szCs w:val="24"/>
                    </w:rPr>
                  </w:pPr>
                  <w:r w:rsidRPr="00914181">
                    <w:rPr>
                      <w:rFonts w:ascii="Times New Roman" w:hAnsi="Times New Roman" w:cs="Times New Roman"/>
                      <w:sz w:val="24"/>
                      <w:szCs w:val="24"/>
                    </w:rPr>
                    <w:t>Dr. Sagayaraj recommended that the management should enhance and encourage faculty members to write more articles in SCOPUS/SCI Journals/Peer Reviewed Journals.</w:t>
                  </w:r>
                </w:p>
                <w:p w:rsidR="00C04D1E" w:rsidRPr="00914181" w:rsidRDefault="00C04D1E" w:rsidP="00BB1094">
                  <w:pPr>
                    <w:pStyle w:val="NoSpacing"/>
                    <w:numPr>
                      <w:ilvl w:val="0"/>
                      <w:numId w:val="7"/>
                    </w:numPr>
                    <w:spacing w:line="360" w:lineRule="auto"/>
                    <w:jc w:val="both"/>
                    <w:rPr>
                      <w:rFonts w:ascii="Times New Roman" w:hAnsi="Times New Roman" w:cs="Times New Roman"/>
                      <w:b/>
                      <w:sz w:val="24"/>
                      <w:szCs w:val="24"/>
                    </w:rPr>
                  </w:pPr>
                  <w:r w:rsidRPr="00914181">
                    <w:rPr>
                      <w:rFonts w:ascii="Times New Roman" w:hAnsi="Times New Roman" w:cs="Times New Roman"/>
                    </w:rPr>
                    <w:t>Dr. Clayton Michael Fonceca proposed that Interdisciplinary Research Publications be promoted.</w:t>
                  </w:r>
                </w:p>
                <w:p w:rsidR="00C04D1E" w:rsidRPr="009D038A" w:rsidRDefault="00C04D1E" w:rsidP="003C7C73">
                  <w:pPr>
                    <w:pStyle w:val="NoSpacing"/>
                    <w:spacing w:line="360" w:lineRule="auto"/>
                    <w:jc w:val="both"/>
                    <w:rPr>
                      <w:rFonts w:ascii="Times New Roman" w:hAnsi="Times New Roman" w:cs="Times New Roman"/>
                      <w:b/>
                      <w:sz w:val="24"/>
                      <w:szCs w:val="24"/>
                    </w:rPr>
                  </w:pPr>
                  <w:r w:rsidRPr="00736232">
                    <w:rPr>
                      <w:rFonts w:ascii="Times New Roman" w:hAnsi="Times New Roman" w:cs="Times New Roman" w:hint="cs"/>
                      <w:b/>
                      <w:sz w:val="24"/>
                      <w:szCs w:val="24"/>
                    </w:rPr>
                    <w:t>Seed Money</w:t>
                  </w:r>
                </w:p>
                <w:p w:rsidR="00C04D1E" w:rsidRPr="00914181" w:rsidRDefault="00C04D1E" w:rsidP="00BB1094">
                  <w:pPr>
                    <w:pStyle w:val="ListParagraph"/>
                    <w:numPr>
                      <w:ilvl w:val="0"/>
                      <w:numId w:val="7"/>
                    </w:numPr>
                    <w:spacing w:line="360" w:lineRule="auto"/>
                    <w:ind w:right="162"/>
                    <w:jc w:val="both"/>
                    <w:rPr>
                      <w:rFonts w:ascii="Times New Roman" w:hAnsi="Times New Roman" w:cs="Times New Roman"/>
                      <w:b/>
                      <w:sz w:val="24"/>
                      <w:szCs w:val="24"/>
                    </w:rPr>
                  </w:pPr>
                  <w:r w:rsidRPr="00914181">
                    <w:rPr>
                      <w:rFonts w:ascii="Times New Roman" w:hAnsi="Times New Roman" w:cs="Times New Roman"/>
                    </w:rPr>
                    <w:t xml:space="preserve">Rev. Dr. D. Maria Antony Raj, the Principal, announced the establishment of the Carreno research fund for Ph.D </w:t>
                  </w:r>
                  <w:proofErr w:type="gramStart"/>
                  <w:r w:rsidRPr="00914181">
                    <w:rPr>
                      <w:rFonts w:ascii="Times New Roman" w:hAnsi="Times New Roman" w:cs="Times New Roman"/>
                    </w:rPr>
                    <w:t>students</w:t>
                  </w:r>
                  <w:proofErr w:type="gramEnd"/>
                  <w:r w:rsidRPr="00914181">
                    <w:rPr>
                      <w:rFonts w:ascii="Times New Roman" w:hAnsi="Times New Roman" w:cs="Times New Roman"/>
                    </w:rPr>
                    <w:t xml:space="preserve"> fellowship.</w:t>
                  </w:r>
                </w:p>
                <w:p w:rsidR="00C04D1E" w:rsidRPr="00914181" w:rsidRDefault="00C04D1E" w:rsidP="003C7C73">
                  <w:pPr>
                    <w:spacing w:line="360" w:lineRule="auto"/>
                    <w:ind w:right="-198"/>
                    <w:jc w:val="both"/>
                    <w:rPr>
                      <w:rFonts w:ascii="Times New Roman" w:hAnsi="Times New Roman" w:cs="Times New Roman"/>
                      <w:b/>
                      <w:sz w:val="24"/>
                      <w:szCs w:val="24"/>
                    </w:rPr>
                  </w:pPr>
                  <w:r w:rsidRPr="00914181">
                    <w:rPr>
                      <w:rFonts w:ascii="Times New Roman" w:hAnsi="Times New Roman" w:cs="Times New Roman" w:hint="cs"/>
                      <w:b/>
                      <w:sz w:val="24"/>
                      <w:szCs w:val="24"/>
                    </w:rPr>
                    <w:t>Consultancies</w:t>
                  </w:r>
                </w:p>
                <w:p w:rsidR="00C04D1E" w:rsidRDefault="00C04D1E" w:rsidP="00BB1094">
                  <w:pPr>
                    <w:pStyle w:val="ListParagraph"/>
                    <w:numPr>
                      <w:ilvl w:val="0"/>
                      <w:numId w:val="7"/>
                    </w:numPr>
                    <w:spacing w:line="360" w:lineRule="auto"/>
                    <w:ind w:right="72"/>
                    <w:jc w:val="both"/>
                    <w:rPr>
                      <w:rFonts w:ascii="Times New Roman" w:hAnsi="Times New Roman" w:cs="Times New Roman"/>
                      <w:sz w:val="24"/>
                      <w:szCs w:val="24"/>
                    </w:rPr>
                  </w:pPr>
                  <w:r w:rsidRPr="00914181">
                    <w:rPr>
                      <w:rFonts w:ascii="Times New Roman" w:hAnsi="Times New Roman" w:cs="Times New Roman"/>
                      <w:sz w:val="24"/>
                      <w:szCs w:val="24"/>
                    </w:rPr>
                    <w:t xml:space="preserve">Dr. S.Sagayaraj and Dr. S.A. Martin Britto Dhas proposed that the consultancy system be strengthened with the assistance of the IQAC Team, and that a training programme be organised to develop and enhance the </w:t>
                  </w:r>
                  <w:r>
                    <w:rPr>
                      <w:rFonts w:ascii="Times New Roman" w:hAnsi="Times New Roman" w:cs="Times New Roman"/>
                      <w:sz w:val="24"/>
                      <w:szCs w:val="24"/>
                    </w:rPr>
                    <w:t>same.</w:t>
                  </w:r>
                </w:p>
                <w:p w:rsidR="00C04D1E" w:rsidRPr="00914181" w:rsidRDefault="00C04D1E" w:rsidP="003C7C73">
                  <w:pPr>
                    <w:spacing w:line="360" w:lineRule="auto"/>
                    <w:ind w:right="-514"/>
                    <w:jc w:val="both"/>
                    <w:rPr>
                      <w:rFonts w:ascii="Times New Roman" w:hAnsi="Times New Roman" w:cs="Times New Roman"/>
                      <w:sz w:val="24"/>
                      <w:szCs w:val="24"/>
                    </w:rPr>
                  </w:pPr>
                  <w:r w:rsidRPr="00914181">
                    <w:rPr>
                      <w:rFonts w:ascii="Times New Roman" w:hAnsi="Times New Roman" w:cs="Times New Roman"/>
                      <w:b/>
                      <w:sz w:val="24"/>
                      <w:szCs w:val="24"/>
                    </w:rPr>
                    <w:t>Question Paper Analysis</w:t>
                  </w:r>
                </w:p>
                <w:p w:rsidR="00C04D1E" w:rsidRPr="00914181" w:rsidRDefault="00C04D1E" w:rsidP="00BB1094">
                  <w:pPr>
                    <w:pStyle w:val="ListParagraph"/>
                    <w:numPr>
                      <w:ilvl w:val="0"/>
                      <w:numId w:val="7"/>
                    </w:numPr>
                    <w:spacing w:line="360" w:lineRule="auto"/>
                    <w:ind w:right="162"/>
                    <w:jc w:val="both"/>
                    <w:rPr>
                      <w:rFonts w:ascii="Times New Roman" w:hAnsi="Times New Roman" w:cs="Times New Roman"/>
                      <w:sz w:val="24"/>
                      <w:szCs w:val="24"/>
                    </w:rPr>
                  </w:pPr>
                  <w:r w:rsidRPr="00914181">
                    <w:rPr>
                      <w:rFonts w:ascii="Times New Roman" w:hAnsi="Times New Roman" w:cs="Times New Roman"/>
                    </w:rPr>
                    <w:t xml:space="preserve">The Principal, Rev. Dr. D. Maria Antony Raj, congratulated Dr.L.Ravi and his team members for their </w:t>
                  </w:r>
                  <w:r>
                    <w:rPr>
                      <w:rFonts w:ascii="Times New Roman" w:hAnsi="Times New Roman" w:cs="Times New Roman"/>
                    </w:rPr>
                    <w:t>meticulous</w:t>
                  </w:r>
                  <w:r w:rsidRPr="00914181">
                    <w:rPr>
                      <w:rFonts w:ascii="Times New Roman" w:hAnsi="Times New Roman" w:cs="Times New Roman"/>
                    </w:rPr>
                    <w:t xml:space="preserve"> effort</w:t>
                  </w:r>
                  <w:r>
                    <w:rPr>
                      <w:rFonts w:ascii="Times New Roman" w:hAnsi="Times New Roman" w:cs="Times New Roman"/>
                    </w:rPr>
                    <w:t>s</w:t>
                  </w:r>
                  <w:r w:rsidRPr="00914181">
                    <w:rPr>
                      <w:rFonts w:ascii="Times New Roman" w:hAnsi="Times New Roman" w:cs="Times New Roman"/>
                    </w:rPr>
                    <w:t xml:space="preserve"> on the Question Paper Analysis.</w:t>
                  </w:r>
                </w:p>
                <w:p w:rsidR="00C04D1E" w:rsidRPr="00933CDD" w:rsidRDefault="00C04D1E" w:rsidP="00BB1094">
                  <w:pPr>
                    <w:pStyle w:val="ListParagraph"/>
                    <w:numPr>
                      <w:ilvl w:val="0"/>
                      <w:numId w:val="7"/>
                    </w:numPr>
                    <w:spacing w:line="360" w:lineRule="auto"/>
                    <w:ind w:right="252"/>
                    <w:jc w:val="both"/>
                    <w:rPr>
                      <w:rFonts w:ascii="Times New Roman" w:hAnsi="Times New Roman" w:cs="Times New Roman"/>
                      <w:b/>
                      <w:sz w:val="24"/>
                      <w:szCs w:val="24"/>
                    </w:rPr>
                  </w:pPr>
                  <w:r w:rsidRPr="00933CDD">
                    <w:rPr>
                      <w:rFonts w:ascii="Times New Roman" w:hAnsi="Times New Roman" w:cs="Times New Roman"/>
                    </w:rPr>
                    <w:t>Rev. Dr. Praveen Peter proposed organising a training programme for external question paper setters with the assistance of faculty members and COE personnel.</w:t>
                  </w:r>
                </w:p>
                <w:p w:rsidR="00C04D1E" w:rsidRPr="00933CDD" w:rsidRDefault="00C04D1E" w:rsidP="003C7C73">
                  <w:pPr>
                    <w:spacing w:line="360" w:lineRule="auto"/>
                    <w:ind w:right="-514"/>
                    <w:jc w:val="both"/>
                    <w:rPr>
                      <w:rFonts w:ascii="Times New Roman" w:hAnsi="Times New Roman" w:cs="Times New Roman"/>
                      <w:b/>
                      <w:sz w:val="24"/>
                      <w:szCs w:val="24"/>
                    </w:rPr>
                  </w:pPr>
                  <w:r w:rsidRPr="00933CDD">
                    <w:rPr>
                      <w:rFonts w:ascii="Times New Roman" w:hAnsi="Times New Roman" w:cs="Times New Roman"/>
                      <w:b/>
                      <w:sz w:val="24"/>
                      <w:szCs w:val="24"/>
                    </w:rPr>
                    <w:t>NEW INITIATIVES</w:t>
                  </w:r>
                </w:p>
                <w:p w:rsidR="00C04D1E" w:rsidRDefault="00C04D1E" w:rsidP="003C7C73">
                  <w:pPr>
                    <w:spacing w:line="360" w:lineRule="auto"/>
                    <w:ind w:right="72"/>
                    <w:jc w:val="both"/>
                    <w:rPr>
                      <w:rFonts w:ascii="Times New Roman" w:hAnsi="Times New Roman" w:cs="Times New Roman"/>
                      <w:sz w:val="24"/>
                      <w:szCs w:val="24"/>
                    </w:rPr>
                  </w:pPr>
                  <w:r w:rsidRPr="00933CDD">
                    <w:rPr>
                      <w:rFonts w:ascii="Times New Roman" w:hAnsi="Times New Roman" w:cs="Times New Roman"/>
                      <w:sz w:val="24"/>
                      <w:szCs w:val="24"/>
                    </w:rPr>
                    <w:t>Dr.L.Ravi proposed the following new projects for the forth</w:t>
                  </w:r>
                  <w:r>
                    <w:rPr>
                      <w:rFonts w:ascii="Times New Roman" w:hAnsi="Times New Roman" w:cs="Times New Roman"/>
                      <w:sz w:val="24"/>
                      <w:szCs w:val="24"/>
                    </w:rPr>
                    <w:t>coming academic year 2022-2023.</w:t>
                  </w:r>
                </w:p>
                <w:p w:rsidR="00C04D1E" w:rsidRPr="0072692E" w:rsidRDefault="00C04D1E" w:rsidP="00BB1094">
                  <w:pPr>
                    <w:pStyle w:val="ListParagraph"/>
                    <w:numPr>
                      <w:ilvl w:val="0"/>
                      <w:numId w:val="13"/>
                    </w:numPr>
                    <w:spacing w:line="360" w:lineRule="auto"/>
                    <w:ind w:right="72"/>
                    <w:jc w:val="both"/>
                    <w:rPr>
                      <w:rFonts w:ascii="Times New Roman" w:hAnsi="Times New Roman" w:cs="Times New Roman"/>
                      <w:sz w:val="24"/>
                      <w:szCs w:val="24"/>
                    </w:rPr>
                  </w:pPr>
                  <w:r w:rsidRPr="0072692E">
                    <w:rPr>
                      <w:rFonts w:ascii="Times New Roman" w:hAnsi="Times New Roman" w:cs="Times New Roman"/>
                      <w:sz w:val="24"/>
                      <w:szCs w:val="24"/>
                    </w:rPr>
                    <w:t>Online Certificate Verification</w:t>
                  </w:r>
                </w:p>
                <w:p w:rsidR="00C04D1E" w:rsidRPr="0072692E" w:rsidRDefault="00C04D1E" w:rsidP="00BB1094">
                  <w:pPr>
                    <w:pStyle w:val="ListParagraph"/>
                    <w:numPr>
                      <w:ilvl w:val="0"/>
                      <w:numId w:val="13"/>
                    </w:numPr>
                    <w:spacing w:line="360" w:lineRule="auto"/>
                    <w:ind w:right="-514"/>
                    <w:jc w:val="both"/>
                    <w:rPr>
                      <w:rFonts w:ascii="Times New Roman" w:hAnsi="Times New Roman" w:cs="Times New Roman"/>
                      <w:sz w:val="24"/>
                      <w:szCs w:val="24"/>
                    </w:rPr>
                  </w:pPr>
                  <w:r w:rsidRPr="0072692E">
                    <w:rPr>
                      <w:rFonts w:ascii="Times New Roman" w:hAnsi="Times New Roman" w:cs="Times New Roman"/>
                      <w:sz w:val="24"/>
                      <w:szCs w:val="24"/>
                    </w:rPr>
                    <w:t>Day Care Center</w:t>
                  </w:r>
                </w:p>
                <w:p w:rsidR="00C04D1E" w:rsidRDefault="00C04D1E" w:rsidP="003C7C73">
                  <w:pPr>
                    <w:spacing w:line="360" w:lineRule="auto"/>
                    <w:ind w:right="-514"/>
                    <w:jc w:val="both"/>
                    <w:rPr>
                      <w:rFonts w:ascii="Times New Roman" w:hAnsi="Times New Roman" w:cs="Times New Roman"/>
                      <w:b/>
                      <w:sz w:val="24"/>
                      <w:szCs w:val="24"/>
                    </w:rPr>
                  </w:pPr>
                  <w:r>
                    <w:rPr>
                      <w:rFonts w:ascii="Times New Roman" w:hAnsi="Times New Roman" w:cs="Times New Roman"/>
                      <w:b/>
                      <w:sz w:val="24"/>
                      <w:szCs w:val="24"/>
                    </w:rPr>
                    <w:t>Certificate verification</w:t>
                  </w:r>
                </w:p>
                <w:p w:rsidR="00C04D1E" w:rsidRPr="00933CDD" w:rsidRDefault="00C04D1E" w:rsidP="00BB1094">
                  <w:pPr>
                    <w:pStyle w:val="ListParagraph"/>
                    <w:numPr>
                      <w:ilvl w:val="0"/>
                      <w:numId w:val="9"/>
                    </w:numPr>
                    <w:spacing w:line="360" w:lineRule="auto"/>
                    <w:ind w:right="72"/>
                    <w:jc w:val="both"/>
                    <w:rPr>
                      <w:rFonts w:ascii="Times New Roman" w:hAnsi="Times New Roman" w:cs="Times New Roman"/>
                      <w:b/>
                      <w:lang w:val="en-US"/>
                    </w:rPr>
                  </w:pPr>
                  <w:r w:rsidRPr="00933CDD">
                    <w:rPr>
                      <w:rFonts w:ascii="Times New Roman" w:hAnsi="Times New Roman" w:cs="Times New Roman"/>
                      <w:sz w:val="24"/>
                      <w:szCs w:val="24"/>
                    </w:rPr>
                    <w:t>Dr.L.Ravi proposed that a new system be created to manage and provide legitimate certifications</w:t>
                  </w:r>
                  <w:r>
                    <w:rPr>
                      <w:rFonts w:ascii="Times New Roman" w:hAnsi="Times New Roman" w:cs="Times New Roman"/>
                      <w:sz w:val="24"/>
                      <w:szCs w:val="24"/>
                    </w:rPr>
                    <w:t xml:space="preserve"> verification (</w:t>
                  </w:r>
                  <w:r w:rsidRPr="00933CDD">
                    <w:rPr>
                      <w:rFonts w:ascii="Times New Roman" w:hAnsi="Times New Roman" w:cs="Times New Roman"/>
                      <w:sz w:val="24"/>
                      <w:szCs w:val="24"/>
                    </w:rPr>
                    <w:t>Genuineness</w:t>
                  </w:r>
                  <w:r>
                    <w:rPr>
                      <w:rFonts w:ascii="Times New Roman" w:hAnsi="Times New Roman" w:cs="Times New Roman"/>
                      <w:sz w:val="24"/>
                      <w:szCs w:val="24"/>
                    </w:rPr>
                    <w:t>)</w:t>
                  </w:r>
                  <w:r w:rsidRPr="00933CDD">
                    <w:rPr>
                      <w:rFonts w:ascii="Times New Roman" w:hAnsi="Times New Roman" w:cs="Times New Roman"/>
                      <w:sz w:val="24"/>
                      <w:szCs w:val="24"/>
                    </w:rPr>
                    <w:t xml:space="preserve"> in an efficient way.</w:t>
                  </w:r>
                </w:p>
                <w:p w:rsidR="00C04D1E" w:rsidRDefault="00C04D1E" w:rsidP="003C7C73">
                  <w:pPr>
                    <w:spacing w:line="360" w:lineRule="auto"/>
                    <w:ind w:right="-514"/>
                    <w:jc w:val="both"/>
                    <w:rPr>
                      <w:rFonts w:ascii="Times New Roman" w:hAnsi="Times New Roman" w:cs="Times New Roman"/>
                      <w:b/>
                      <w:lang w:val="en-US"/>
                    </w:rPr>
                  </w:pPr>
                  <w:r w:rsidRPr="00933CDD">
                    <w:rPr>
                      <w:rFonts w:ascii="Times New Roman" w:hAnsi="Times New Roman" w:cs="Times New Roman"/>
                      <w:b/>
                      <w:lang w:val="en-US"/>
                    </w:rPr>
                    <w:t>Day Care Center</w:t>
                  </w:r>
                </w:p>
                <w:p w:rsidR="00C04D1E" w:rsidRPr="007B437B" w:rsidRDefault="00C04D1E" w:rsidP="00BB1094">
                  <w:pPr>
                    <w:pStyle w:val="ListParagraph"/>
                    <w:numPr>
                      <w:ilvl w:val="0"/>
                      <w:numId w:val="8"/>
                    </w:numPr>
                    <w:spacing w:line="360" w:lineRule="auto"/>
                    <w:ind w:right="162"/>
                    <w:jc w:val="both"/>
                    <w:rPr>
                      <w:rFonts w:ascii="Times New Roman" w:hAnsi="Times New Roman" w:cs="Times New Roman"/>
                    </w:rPr>
                  </w:pPr>
                  <w:r>
                    <w:rPr>
                      <w:rFonts w:ascii="Times New Roman" w:hAnsi="Times New Roman" w:cs="Times New Roman"/>
                      <w:lang w:val="en-US"/>
                    </w:rPr>
                    <w:t xml:space="preserve">Dr. L. </w:t>
                  </w:r>
                  <w:r w:rsidRPr="00933CDD">
                    <w:rPr>
                      <w:rFonts w:ascii="Times New Roman" w:hAnsi="Times New Roman" w:cs="Times New Roman"/>
                      <w:lang w:val="en-US"/>
                    </w:rPr>
                    <w:t xml:space="preserve">Ravi gave a brief description of the daycare centre that needs to be set up. </w:t>
                  </w:r>
                  <w:r>
                    <w:rPr>
                      <w:rFonts w:ascii="Times New Roman" w:hAnsi="Times New Roman" w:cs="Times New Roman"/>
                      <w:lang w:val="en-US"/>
                    </w:rPr>
                    <w:t>He stated that, r</w:t>
                  </w:r>
                  <w:r w:rsidRPr="00933CDD">
                    <w:rPr>
                      <w:rFonts w:ascii="Times New Roman" w:hAnsi="Times New Roman" w:cs="Times New Roman"/>
                      <w:lang w:val="en-US"/>
                    </w:rPr>
                    <w:t>esearchers and full-time students should have access to such a facility so that their children may be well-cared for throughout the daytime on campus. Faculty and employees can also use the facilities.</w:t>
                  </w:r>
                  <w:r>
                    <w:rPr>
                      <w:rFonts w:ascii="Times New Roman" w:hAnsi="Times New Roman" w:cs="Times New Roman"/>
                      <w:lang w:val="en-US"/>
                    </w:rPr>
                    <w:t xml:space="preserve"> </w:t>
                  </w:r>
                  <w:r w:rsidRPr="00736232">
                    <w:rPr>
                      <w:rFonts w:ascii="Times New Roman" w:hAnsi="Times New Roman" w:cs="Times New Roman"/>
                      <w:lang w:val="en-US"/>
                    </w:rPr>
                    <w:t>The</w:t>
                  </w:r>
                  <w:r w:rsidRPr="00736232">
                    <w:rPr>
                      <w:rFonts w:ascii="Times New Roman" w:hAnsi="Times New Roman" w:cs="Times New Roman"/>
                    </w:rPr>
                    <w:t xml:space="preserve"> </w:t>
                  </w:r>
                  <w:r w:rsidRPr="00736232">
                    <w:rPr>
                      <w:rFonts w:ascii="Times New Roman" w:hAnsi="Times New Roman" w:cs="Times New Roman"/>
                      <w:lang w:val="en-US"/>
                    </w:rPr>
                    <w:t>Admission fee, monthly fees can be collected if needed. Funding can be obtained from Government in this regard.</w:t>
                  </w:r>
                </w:p>
                <w:p w:rsidR="00C04D1E" w:rsidRDefault="00C04D1E" w:rsidP="003C7C73">
                  <w:pPr>
                    <w:spacing w:line="360" w:lineRule="auto"/>
                    <w:ind w:right="-514"/>
                    <w:jc w:val="both"/>
                    <w:rPr>
                      <w:rFonts w:ascii="Times New Roman" w:hAnsi="Times New Roman" w:cs="Times New Roman"/>
                      <w:b/>
                    </w:rPr>
                  </w:pPr>
                  <w:r w:rsidRPr="00A02064">
                    <w:rPr>
                      <w:rFonts w:ascii="Times New Roman" w:hAnsi="Times New Roman" w:cs="Times New Roman"/>
                      <w:b/>
                    </w:rPr>
                    <w:t>DESICIONS OF THE MEETING</w:t>
                  </w:r>
                </w:p>
                <w:p w:rsidR="00C04D1E" w:rsidRPr="00A02064" w:rsidRDefault="00C04D1E" w:rsidP="00BB1094">
                  <w:pPr>
                    <w:pStyle w:val="ListParagraph"/>
                    <w:numPr>
                      <w:ilvl w:val="0"/>
                      <w:numId w:val="8"/>
                    </w:numPr>
                    <w:spacing w:line="360" w:lineRule="auto"/>
                    <w:rPr>
                      <w:rFonts w:ascii="Times New Roman" w:hAnsi="Times New Roman" w:cs="Times New Roman"/>
                    </w:rPr>
                  </w:pPr>
                  <w:r w:rsidRPr="00A02064">
                    <w:rPr>
                      <w:rFonts w:ascii="Times New Roman" w:hAnsi="Times New Roman" w:cs="Times New Roman"/>
                    </w:rPr>
                    <w:t>Curriculum feedback was approved.</w:t>
                  </w:r>
                </w:p>
                <w:p w:rsidR="00C04D1E" w:rsidRPr="00A02064" w:rsidRDefault="00C04D1E" w:rsidP="00BB1094">
                  <w:pPr>
                    <w:pStyle w:val="ListParagraph"/>
                    <w:numPr>
                      <w:ilvl w:val="0"/>
                      <w:numId w:val="8"/>
                    </w:numPr>
                    <w:spacing w:line="360" w:lineRule="auto"/>
                    <w:ind w:right="-514"/>
                    <w:jc w:val="both"/>
                    <w:rPr>
                      <w:rFonts w:ascii="Times New Roman" w:hAnsi="Times New Roman" w:cs="Times New Roman"/>
                    </w:rPr>
                  </w:pPr>
                  <w:r w:rsidRPr="00A02064">
                    <w:rPr>
                      <w:rFonts w:ascii="Times New Roman" w:hAnsi="Times New Roman" w:cs="Times New Roman"/>
                    </w:rPr>
                    <w:t xml:space="preserve">Roles and Responsibilities: </w:t>
                  </w:r>
                  <w:r w:rsidRPr="00A02064">
                    <w:rPr>
                      <w:rFonts w:ascii="Times New Roman" w:hAnsi="Times New Roman"/>
                      <w:sz w:val="24"/>
                      <w:szCs w:val="24"/>
                    </w:rPr>
                    <w:t xml:space="preserve">Staff in charges was accepted. </w:t>
                  </w:r>
                </w:p>
                <w:p w:rsidR="00C04D1E" w:rsidRPr="00A02064" w:rsidRDefault="00C04D1E" w:rsidP="00BB1094">
                  <w:pPr>
                    <w:pStyle w:val="NoSpacing"/>
                    <w:numPr>
                      <w:ilvl w:val="0"/>
                      <w:numId w:val="8"/>
                    </w:numPr>
                    <w:spacing w:line="360" w:lineRule="auto"/>
                    <w:jc w:val="both"/>
                    <w:rPr>
                      <w:rFonts w:ascii="Times New Roman" w:hAnsi="Times New Roman" w:cs="Times New Roman"/>
                      <w:sz w:val="24"/>
                      <w:szCs w:val="24"/>
                    </w:rPr>
                  </w:pPr>
                  <w:r w:rsidRPr="00A02064">
                    <w:rPr>
                      <w:rFonts w:ascii="Times New Roman" w:hAnsi="Times New Roman" w:cs="Times New Roman"/>
                      <w:sz w:val="24"/>
                      <w:szCs w:val="24"/>
                    </w:rPr>
                    <w:t>NAAC and Auto</w:t>
                  </w:r>
                  <w:r>
                    <w:rPr>
                      <w:rFonts w:ascii="Times New Roman" w:hAnsi="Times New Roman" w:cs="Times New Roman"/>
                      <w:sz w:val="24"/>
                      <w:szCs w:val="24"/>
                    </w:rPr>
                    <w:t xml:space="preserve">nomy Extension  recommendation would be </w:t>
                  </w:r>
                  <w:r w:rsidRPr="00A02064">
                    <w:rPr>
                      <w:rFonts w:ascii="Times New Roman" w:hAnsi="Times New Roman" w:cs="Times New Roman"/>
                      <w:sz w:val="24"/>
                      <w:szCs w:val="24"/>
                    </w:rPr>
                    <w:t xml:space="preserve">discussed by </w:t>
                  </w:r>
                  <w:r>
                    <w:rPr>
                      <w:rFonts w:ascii="Times New Roman" w:hAnsi="Times New Roman" w:cs="Times New Roman"/>
                      <w:sz w:val="24"/>
                      <w:szCs w:val="24"/>
                    </w:rPr>
                    <w:t xml:space="preserve">the </w:t>
                  </w:r>
                  <w:r w:rsidRPr="00A02064">
                    <w:rPr>
                      <w:rFonts w:ascii="Times New Roman" w:hAnsi="Times New Roman" w:cs="Times New Roman"/>
                      <w:sz w:val="24"/>
                      <w:szCs w:val="24"/>
                    </w:rPr>
                    <w:t>College Council</w:t>
                  </w:r>
                </w:p>
                <w:p w:rsidR="00C04D1E" w:rsidRPr="00EE72BF" w:rsidRDefault="00C04D1E" w:rsidP="00BB1094">
                  <w:pPr>
                    <w:pStyle w:val="NoSpacing"/>
                    <w:numPr>
                      <w:ilvl w:val="0"/>
                      <w:numId w:val="8"/>
                    </w:numPr>
                    <w:spacing w:line="360" w:lineRule="auto"/>
                    <w:jc w:val="both"/>
                    <w:rPr>
                      <w:rFonts w:ascii="Times New Roman" w:hAnsi="Times New Roman" w:cs="Times New Roman"/>
                      <w:sz w:val="24"/>
                      <w:szCs w:val="24"/>
                    </w:rPr>
                  </w:pPr>
                  <w:r w:rsidRPr="00A02064">
                    <w:rPr>
                      <w:rFonts w:ascii="Times New Roman" w:hAnsi="Times New Roman" w:cs="Times New Roman"/>
                      <w:sz w:val="24"/>
                      <w:szCs w:val="24"/>
                    </w:rPr>
                    <w:t xml:space="preserve">New Initiatives </w:t>
                  </w:r>
                  <w:r w:rsidRPr="00A02064">
                    <w:rPr>
                      <w:rFonts w:ascii="Times New Roman" w:hAnsi="Times New Roman"/>
                      <w:sz w:val="24"/>
                      <w:szCs w:val="24"/>
                    </w:rPr>
                    <w:t xml:space="preserve">Proposal was accepted. </w:t>
                  </w:r>
                </w:p>
              </w:tc>
            </w:tr>
          </w:tbl>
          <w:p w:rsidR="00C04D1E" w:rsidRDefault="00C04D1E" w:rsidP="00C04D1E">
            <w:pPr>
              <w:rPr>
                <w:rFonts w:ascii="Times New Roman" w:hAnsi="Times New Roman" w:cs="Times New Roman"/>
                <w:sz w:val="24"/>
                <w:szCs w:val="24"/>
              </w:rPr>
            </w:pPr>
          </w:p>
        </w:tc>
      </w:tr>
    </w:tbl>
    <w:p w:rsidR="00C04D1E" w:rsidRDefault="00C04D1E" w:rsidP="00C04D1E">
      <w:pPr>
        <w:spacing w:after="0" w:line="240" w:lineRule="auto"/>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EE72BF" w:rsidRDefault="00EE72BF" w:rsidP="00331CE6">
      <w:pPr>
        <w:spacing w:after="0" w:line="240" w:lineRule="auto"/>
        <w:ind w:left="360"/>
        <w:rPr>
          <w:rFonts w:ascii="Times New Roman" w:hAnsi="Times New Roman" w:cs="Times New Roman"/>
          <w:sz w:val="24"/>
          <w:szCs w:val="24"/>
        </w:rPr>
      </w:pPr>
    </w:p>
    <w:p w:rsidR="00EE72BF" w:rsidRDefault="00EE72BF" w:rsidP="00331CE6">
      <w:pPr>
        <w:spacing w:after="0" w:line="240" w:lineRule="auto"/>
        <w:ind w:left="360"/>
        <w:rPr>
          <w:rFonts w:ascii="Times New Roman" w:hAnsi="Times New Roman" w:cs="Times New Roman"/>
          <w:sz w:val="24"/>
          <w:szCs w:val="24"/>
        </w:rPr>
      </w:pPr>
    </w:p>
    <w:p w:rsidR="00EE72BF" w:rsidRDefault="00EE72BF" w:rsidP="00331CE6">
      <w:pPr>
        <w:spacing w:after="0" w:line="240" w:lineRule="auto"/>
        <w:ind w:left="360"/>
        <w:rPr>
          <w:rFonts w:ascii="Times New Roman" w:hAnsi="Times New Roman" w:cs="Times New Roman"/>
          <w:sz w:val="24"/>
          <w:szCs w:val="24"/>
        </w:rPr>
      </w:pPr>
    </w:p>
    <w:p w:rsidR="00F47021" w:rsidRDefault="00F47021" w:rsidP="00331CE6">
      <w:pPr>
        <w:spacing w:after="0" w:line="240" w:lineRule="auto"/>
        <w:ind w:left="360"/>
        <w:rPr>
          <w:rFonts w:ascii="Times New Roman" w:hAnsi="Times New Roman" w:cs="Times New Roman"/>
          <w:sz w:val="24"/>
          <w:szCs w:val="24"/>
        </w:rPr>
      </w:pPr>
    </w:p>
    <w:p w:rsidR="00EE72BF" w:rsidRDefault="00EE72BF"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F47021" w:rsidRDefault="00F47021"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6F1EE0" w:rsidRDefault="006F1EE0" w:rsidP="00331CE6">
      <w:pPr>
        <w:spacing w:after="0" w:line="240" w:lineRule="auto"/>
        <w:ind w:left="360"/>
        <w:rPr>
          <w:rFonts w:ascii="Times New Roman" w:hAnsi="Times New Roman" w:cs="Times New Roman"/>
          <w:sz w:val="24"/>
          <w:szCs w:val="24"/>
        </w:rPr>
      </w:pPr>
    </w:p>
    <w:p w:rsidR="006F1EE0" w:rsidRDefault="006F1EE0" w:rsidP="00331CE6">
      <w:pPr>
        <w:spacing w:after="0" w:line="240" w:lineRule="auto"/>
        <w:ind w:left="360"/>
        <w:rPr>
          <w:rFonts w:ascii="Times New Roman" w:hAnsi="Times New Roman" w:cs="Times New Roman"/>
          <w:sz w:val="24"/>
          <w:szCs w:val="24"/>
        </w:rPr>
      </w:pPr>
    </w:p>
    <w:p w:rsidR="006F1EE0" w:rsidRDefault="006F1EE0" w:rsidP="00331CE6">
      <w:pPr>
        <w:spacing w:after="0" w:line="240" w:lineRule="auto"/>
        <w:ind w:left="360"/>
        <w:rPr>
          <w:rFonts w:ascii="Times New Roman" w:hAnsi="Times New Roman" w:cs="Times New Roman"/>
          <w:sz w:val="24"/>
          <w:szCs w:val="24"/>
        </w:rPr>
      </w:pPr>
    </w:p>
    <w:p w:rsidR="006F1EE0" w:rsidRDefault="006F1EE0" w:rsidP="00331CE6">
      <w:pPr>
        <w:spacing w:after="0" w:line="240" w:lineRule="auto"/>
        <w:ind w:left="360"/>
        <w:rPr>
          <w:rFonts w:ascii="Times New Roman" w:hAnsi="Times New Roman" w:cs="Times New Roman"/>
          <w:sz w:val="24"/>
          <w:szCs w:val="24"/>
        </w:rPr>
      </w:pPr>
    </w:p>
    <w:p w:rsidR="006F1EE0" w:rsidRDefault="006F1EE0" w:rsidP="00331CE6">
      <w:pPr>
        <w:spacing w:after="0" w:line="240" w:lineRule="auto"/>
        <w:ind w:left="360"/>
        <w:rPr>
          <w:rFonts w:ascii="Times New Roman" w:hAnsi="Times New Roman" w:cs="Times New Roman"/>
          <w:sz w:val="24"/>
          <w:szCs w:val="24"/>
        </w:rPr>
      </w:pPr>
    </w:p>
    <w:p w:rsidR="006F1EE0" w:rsidRDefault="006F1EE0" w:rsidP="00331CE6">
      <w:pPr>
        <w:spacing w:after="0" w:line="240" w:lineRule="auto"/>
        <w:ind w:left="360"/>
        <w:rPr>
          <w:rFonts w:ascii="Times New Roman" w:hAnsi="Times New Roman" w:cs="Times New Roman"/>
          <w:sz w:val="24"/>
          <w:szCs w:val="24"/>
        </w:rPr>
      </w:pPr>
    </w:p>
    <w:p w:rsidR="006F1EE0" w:rsidRDefault="006F1EE0"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9B58ED">
      <w:pPr>
        <w:spacing w:after="0" w:line="240" w:lineRule="auto"/>
        <w:ind w:left="360"/>
        <w:jc w:val="center"/>
        <w:rPr>
          <w:rFonts w:ascii="Times New Roman" w:hAnsi="Times New Roman" w:cs="Times New Roman"/>
          <w:sz w:val="24"/>
          <w:szCs w:val="24"/>
        </w:rPr>
      </w:pPr>
    </w:p>
    <w:p w:rsidR="009B58ED" w:rsidRDefault="009B58ED" w:rsidP="009B58ED">
      <w:pPr>
        <w:spacing w:after="120" w:line="360" w:lineRule="auto"/>
        <w:ind w:right="-720"/>
        <w:jc w:val="center"/>
        <w:rPr>
          <w:rFonts w:ascii="Times New Roman" w:hAnsi="Times New Roman"/>
          <w:b/>
          <w:sz w:val="24"/>
          <w:szCs w:val="24"/>
        </w:rPr>
      </w:pPr>
      <w:proofErr w:type="gramStart"/>
      <w:r>
        <w:rPr>
          <w:rFonts w:ascii="Times New Roman" w:hAnsi="Times New Roman"/>
          <w:b/>
          <w:sz w:val="24"/>
          <w:szCs w:val="24"/>
        </w:rPr>
        <w:t>SACRED HEART COLLEGE (AUTONOMOUS), TIRUPATTUR, TIRUPATTUR DIST.</w:t>
      </w:r>
      <w:proofErr w:type="gramEnd"/>
    </w:p>
    <w:tbl>
      <w:tblPr>
        <w:tblStyle w:val="TableGrid"/>
        <w:tblpPr w:leftFromText="180" w:rightFromText="180" w:vertAnchor="text" w:horzAnchor="margin" w:tblpY="313"/>
        <w:tblOverlap w:val="never"/>
        <w:tblW w:w="10216" w:type="dxa"/>
        <w:tblLook w:val="04A0" w:firstRow="1" w:lastRow="0" w:firstColumn="1" w:lastColumn="0" w:noHBand="0" w:noVBand="1"/>
      </w:tblPr>
      <w:tblGrid>
        <w:gridCol w:w="3510"/>
        <w:gridCol w:w="3389"/>
        <w:gridCol w:w="3317"/>
      </w:tblGrid>
      <w:tr w:rsidR="009B58ED" w:rsidRPr="00D17674" w:rsidTr="009B58ED">
        <w:trPr>
          <w:trHeight w:val="259"/>
        </w:trPr>
        <w:tc>
          <w:tcPr>
            <w:tcW w:w="10216" w:type="dxa"/>
            <w:gridSpan w:val="3"/>
          </w:tcPr>
          <w:p w:rsidR="009B58ED" w:rsidRPr="00D17674" w:rsidRDefault="009B58ED" w:rsidP="009B58ED">
            <w:pPr>
              <w:spacing w:after="120"/>
              <w:jc w:val="center"/>
              <w:rPr>
                <w:rFonts w:ascii="Times New Roman" w:hAnsi="Times New Roman" w:cs="Times New Roman"/>
                <w:b/>
              </w:rPr>
            </w:pPr>
            <w:r w:rsidRPr="00D17674">
              <w:rPr>
                <w:rFonts w:ascii="Times New Roman" w:hAnsi="Times New Roman" w:cs="Times New Roman"/>
                <w:b/>
              </w:rPr>
              <w:t xml:space="preserve">IQAC </w:t>
            </w:r>
            <w:r>
              <w:rPr>
                <w:rFonts w:ascii="Times New Roman" w:hAnsi="Times New Roman" w:cs="Times New Roman"/>
                <w:b/>
              </w:rPr>
              <w:t>Minutes</w:t>
            </w:r>
          </w:p>
        </w:tc>
      </w:tr>
      <w:tr w:rsidR="009B58ED" w:rsidRPr="00D17674" w:rsidTr="009B58ED">
        <w:trPr>
          <w:trHeight w:val="323"/>
        </w:trPr>
        <w:tc>
          <w:tcPr>
            <w:tcW w:w="3510" w:type="dxa"/>
          </w:tcPr>
          <w:p w:rsidR="009B58ED" w:rsidRPr="00D17674" w:rsidRDefault="009B58ED" w:rsidP="009B58ED">
            <w:pPr>
              <w:spacing w:after="120"/>
              <w:jc w:val="center"/>
              <w:rPr>
                <w:rFonts w:ascii="Times New Roman" w:hAnsi="Times New Roman" w:cs="Times New Roman"/>
                <w:b/>
              </w:rPr>
            </w:pPr>
            <w:r>
              <w:rPr>
                <w:rFonts w:ascii="Times New Roman" w:hAnsi="Times New Roman" w:cs="Times New Roman"/>
                <w:b/>
                <w:color w:val="595959" w:themeColor="text1" w:themeTint="A6"/>
              </w:rPr>
              <w:t>Date : 12.10</w:t>
            </w:r>
            <w:r w:rsidRPr="00EC70CD">
              <w:rPr>
                <w:rFonts w:ascii="Times New Roman" w:hAnsi="Times New Roman" w:cs="Times New Roman"/>
                <w:b/>
                <w:color w:val="595959" w:themeColor="text1" w:themeTint="A6"/>
              </w:rPr>
              <w:t>.2021</w:t>
            </w:r>
          </w:p>
        </w:tc>
        <w:tc>
          <w:tcPr>
            <w:tcW w:w="3389" w:type="dxa"/>
          </w:tcPr>
          <w:p w:rsidR="009B58ED" w:rsidRPr="00D17674" w:rsidRDefault="009B58ED" w:rsidP="009B58ED">
            <w:pPr>
              <w:spacing w:after="120"/>
              <w:jc w:val="center"/>
              <w:rPr>
                <w:rFonts w:ascii="Times New Roman" w:hAnsi="Times New Roman" w:cs="Times New Roman"/>
                <w:b/>
              </w:rPr>
            </w:pPr>
            <w:r>
              <w:rPr>
                <w:rFonts w:ascii="Times New Roman" w:hAnsi="Times New Roman" w:cs="Times New Roman"/>
                <w:b/>
              </w:rPr>
              <w:t>Time : 3.00 p.m. to 4.0</w:t>
            </w:r>
            <w:r w:rsidRPr="00D17674">
              <w:rPr>
                <w:rFonts w:ascii="Times New Roman" w:hAnsi="Times New Roman" w:cs="Times New Roman"/>
                <w:b/>
              </w:rPr>
              <w:t>0 p.m.</w:t>
            </w:r>
          </w:p>
        </w:tc>
        <w:tc>
          <w:tcPr>
            <w:tcW w:w="3317" w:type="dxa"/>
          </w:tcPr>
          <w:p w:rsidR="009B58ED" w:rsidRPr="00AF317D" w:rsidRDefault="009B58ED" w:rsidP="009B58ED">
            <w:pPr>
              <w:spacing w:after="120"/>
              <w:jc w:val="center"/>
              <w:rPr>
                <w:rFonts w:ascii="Times New Roman" w:hAnsi="Times New Roman" w:cs="Times New Roman"/>
                <w:b/>
              </w:rPr>
            </w:pPr>
            <w:r w:rsidRPr="00AF317D">
              <w:rPr>
                <w:rFonts w:ascii="Times New Roman" w:hAnsi="Times New Roman" w:cs="Times New Roman"/>
                <w:b/>
              </w:rPr>
              <w:t xml:space="preserve">Venue  : </w:t>
            </w:r>
            <w:r w:rsidRPr="00AF317D">
              <w:rPr>
                <w:rFonts w:ascii="Times New Roman" w:eastAsia="Times New Roman" w:hAnsi="Times New Roman" w:cs="Times New Roman"/>
                <w:b/>
                <w:sz w:val="24"/>
                <w:szCs w:val="24"/>
                <w:lang w:val="en-IN" w:eastAsia="en-IN"/>
              </w:rPr>
              <w:t xml:space="preserve"> Board Room</w:t>
            </w:r>
          </w:p>
        </w:tc>
      </w:tr>
      <w:tr w:rsidR="009B58ED" w:rsidRPr="00D17674" w:rsidTr="009B58ED">
        <w:trPr>
          <w:trHeight w:val="304"/>
        </w:trPr>
        <w:tc>
          <w:tcPr>
            <w:tcW w:w="6899" w:type="dxa"/>
            <w:gridSpan w:val="2"/>
          </w:tcPr>
          <w:p w:rsidR="009B58ED" w:rsidRPr="00D17674" w:rsidRDefault="009B58ED" w:rsidP="009B58ED">
            <w:pPr>
              <w:spacing w:after="120"/>
              <w:rPr>
                <w:rFonts w:ascii="Times New Roman" w:hAnsi="Times New Roman" w:cs="Times New Roman"/>
                <w:b/>
              </w:rPr>
            </w:pPr>
            <w:r w:rsidRPr="00D17674">
              <w:rPr>
                <w:rFonts w:ascii="Times New Roman" w:hAnsi="Times New Roman" w:cs="Times New Roman"/>
                <w:b/>
              </w:rPr>
              <w:t>Members</w:t>
            </w:r>
          </w:p>
        </w:tc>
        <w:tc>
          <w:tcPr>
            <w:tcW w:w="3317" w:type="dxa"/>
          </w:tcPr>
          <w:p w:rsidR="009B58ED" w:rsidRPr="00D17674" w:rsidRDefault="009B58ED" w:rsidP="009B58ED">
            <w:pPr>
              <w:spacing w:after="120"/>
              <w:jc w:val="center"/>
              <w:rPr>
                <w:rFonts w:ascii="Times New Roman" w:hAnsi="Times New Roman" w:cs="Times New Roman"/>
                <w:b/>
              </w:rPr>
            </w:pPr>
            <w:r w:rsidRPr="00D17674">
              <w:rPr>
                <w:rFonts w:ascii="Times New Roman" w:hAnsi="Times New Roman" w:cs="Times New Roman"/>
                <w:b/>
              </w:rPr>
              <w:t>Signature</w:t>
            </w:r>
          </w:p>
        </w:tc>
      </w:tr>
      <w:tr w:rsidR="009B58ED" w:rsidRPr="00D17674" w:rsidTr="009B58ED">
        <w:trPr>
          <w:trHeight w:val="310"/>
        </w:trPr>
        <w:tc>
          <w:tcPr>
            <w:tcW w:w="3510"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Principal</w:t>
            </w: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Rev. Dr. D. Maria Antony Raj</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310"/>
        </w:trPr>
        <w:tc>
          <w:tcPr>
            <w:tcW w:w="3510"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 xml:space="preserve">Additional Principal </w:t>
            </w: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Rev. Dr. K.A. Maria Arockiaraj</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310"/>
        </w:trPr>
        <w:tc>
          <w:tcPr>
            <w:tcW w:w="3510"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Vice Principal and COE</w:t>
            </w: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Rev. Dr. Praveen Peter</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310"/>
        </w:trPr>
        <w:tc>
          <w:tcPr>
            <w:tcW w:w="3510"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Vice Principal (Shift II)</w:t>
            </w: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Rev. Dr. G. Theophil Anand</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310"/>
        </w:trPr>
        <w:tc>
          <w:tcPr>
            <w:tcW w:w="3510"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 xml:space="preserve">IQAC Coordinator </w:t>
            </w: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 xml:space="preserve">Dr. S. Sagayaraj </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310"/>
        </w:trPr>
        <w:tc>
          <w:tcPr>
            <w:tcW w:w="3510" w:type="dxa"/>
            <w:vMerge w:val="restart"/>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Members</w:t>
            </w: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Dr. S.R. Xavier Rajarathinam</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310"/>
        </w:trPr>
        <w:tc>
          <w:tcPr>
            <w:tcW w:w="3510" w:type="dxa"/>
            <w:vMerge/>
          </w:tcPr>
          <w:p w:rsidR="009B58ED" w:rsidRPr="00D17674" w:rsidRDefault="009B58ED" w:rsidP="009B58ED">
            <w:pPr>
              <w:spacing w:after="120"/>
              <w:rPr>
                <w:rFonts w:ascii="Times New Roman" w:hAnsi="Times New Roman" w:cs="Times New Roman"/>
              </w:rPr>
            </w:pP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Dr. L. Ravi</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299"/>
        </w:trPr>
        <w:tc>
          <w:tcPr>
            <w:tcW w:w="3510" w:type="dxa"/>
            <w:vMerge/>
          </w:tcPr>
          <w:p w:rsidR="009B58ED" w:rsidRPr="00D17674" w:rsidRDefault="009B58ED" w:rsidP="009B58ED">
            <w:pPr>
              <w:spacing w:after="120"/>
              <w:rPr>
                <w:rFonts w:ascii="Times New Roman" w:hAnsi="Times New Roman" w:cs="Times New Roman"/>
              </w:rPr>
            </w:pP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Dr. M. Maria Dominic</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310"/>
        </w:trPr>
        <w:tc>
          <w:tcPr>
            <w:tcW w:w="3510" w:type="dxa"/>
            <w:vMerge/>
          </w:tcPr>
          <w:p w:rsidR="009B58ED" w:rsidRPr="00D17674" w:rsidRDefault="009B58ED" w:rsidP="009B58ED">
            <w:pPr>
              <w:spacing w:after="120"/>
              <w:rPr>
                <w:rFonts w:ascii="Times New Roman" w:hAnsi="Times New Roman" w:cs="Times New Roman"/>
              </w:rPr>
            </w:pP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Dr. A. George Louis Raja</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247"/>
        </w:trPr>
        <w:tc>
          <w:tcPr>
            <w:tcW w:w="3510" w:type="dxa"/>
            <w:vMerge/>
          </w:tcPr>
          <w:p w:rsidR="009B58ED" w:rsidRPr="00D17674" w:rsidRDefault="009B58ED" w:rsidP="009B58ED">
            <w:pPr>
              <w:spacing w:after="120"/>
              <w:rPr>
                <w:rFonts w:ascii="Times New Roman" w:hAnsi="Times New Roman" w:cs="Times New Roman"/>
              </w:rPr>
            </w:pPr>
          </w:p>
        </w:tc>
        <w:tc>
          <w:tcPr>
            <w:tcW w:w="3389" w:type="dxa"/>
          </w:tcPr>
          <w:p w:rsidR="009B58ED" w:rsidRPr="00D17674" w:rsidRDefault="009B58ED" w:rsidP="009B58ED">
            <w:pPr>
              <w:tabs>
                <w:tab w:val="left" w:pos="3240"/>
                <w:tab w:val="left" w:pos="3510"/>
              </w:tabs>
              <w:rPr>
                <w:rFonts w:ascii="Times New Roman" w:hAnsi="Times New Roman" w:cs="Times New Roman"/>
              </w:rPr>
            </w:pPr>
            <w:r w:rsidRPr="00D17674">
              <w:rPr>
                <w:rFonts w:ascii="Times New Roman" w:hAnsi="Times New Roman" w:cs="Times New Roman"/>
              </w:rPr>
              <w:t>Dr. P. Selvakumar</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247"/>
        </w:trPr>
        <w:tc>
          <w:tcPr>
            <w:tcW w:w="3510" w:type="dxa"/>
            <w:vMerge/>
          </w:tcPr>
          <w:p w:rsidR="009B58ED" w:rsidRPr="00D17674" w:rsidRDefault="009B58ED" w:rsidP="009B58ED">
            <w:pPr>
              <w:spacing w:after="120"/>
              <w:rPr>
                <w:rFonts w:ascii="Times New Roman" w:hAnsi="Times New Roman" w:cs="Times New Roman"/>
              </w:rPr>
            </w:pPr>
          </w:p>
        </w:tc>
        <w:tc>
          <w:tcPr>
            <w:tcW w:w="3389" w:type="dxa"/>
          </w:tcPr>
          <w:p w:rsidR="009B58ED" w:rsidRPr="00D17674" w:rsidRDefault="009B58ED" w:rsidP="009B58ED">
            <w:pPr>
              <w:tabs>
                <w:tab w:val="left" w:pos="3240"/>
                <w:tab w:val="left" w:pos="3510"/>
              </w:tabs>
              <w:rPr>
                <w:rFonts w:ascii="Times New Roman" w:hAnsi="Times New Roman" w:cs="Times New Roman"/>
              </w:rPr>
            </w:pPr>
            <w:r w:rsidRPr="00D17674">
              <w:rPr>
                <w:rFonts w:ascii="Times New Roman" w:hAnsi="Times New Roman" w:cs="Times New Roman"/>
              </w:rPr>
              <w:t>Dr. K. Arockiaraj</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50"/>
        </w:trPr>
        <w:tc>
          <w:tcPr>
            <w:tcW w:w="3510" w:type="dxa"/>
            <w:vMerge/>
          </w:tcPr>
          <w:p w:rsidR="009B58ED" w:rsidRPr="00D17674" w:rsidRDefault="009B58ED" w:rsidP="009B58ED">
            <w:pPr>
              <w:spacing w:after="120"/>
              <w:rPr>
                <w:rFonts w:ascii="Times New Roman" w:hAnsi="Times New Roman" w:cs="Times New Roman"/>
              </w:rPr>
            </w:pP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Mrs. J. Mary Jenif</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114"/>
        </w:trPr>
        <w:tc>
          <w:tcPr>
            <w:tcW w:w="3510" w:type="dxa"/>
            <w:vMerge/>
          </w:tcPr>
          <w:p w:rsidR="009B58ED" w:rsidRPr="00D17674" w:rsidRDefault="009B58ED" w:rsidP="009B58ED">
            <w:pPr>
              <w:spacing w:after="120"/>
              <w:rPr>
                <w:rFonts w:ascii="Times New Roman" w:hAnsi="Times New Roman" w:cs="Times New Roman"/>
              </w:rPr>
            </w:pP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Dr. S.U. Vasanthakumar</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114"/>
        </w:trPr>
        <w:tc>
          <w:tcPr>
            <w:tcW w:w="3510" w:type="dxa"/>
            <w:vMerge/>
          </w:tcPr>
          <w:p w:rsidR="009B58ED" w:rsidRPr="00D17674" w:rsidRDefault="009B58ED" w:rsidP="009B58ED">
            <w:pPr>
              <w:spacing w:after="120"/>
              <w:rPr>
                <w:rFonts w:ascii="Times New Roman" w:hAnsi="Times New Roman" w:cs="Times New Roman"/>
              </w:rPr>
            </w:pP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Dr. V. Collins Arun Prakash</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114"/>
        </w:trPr>
        <w:tc>
          <w:tcPr>
            <w:tcW w:w="3510" w:type="dxa"/>
            <w:vMerge/>
          </w:tcPr>
          <w:p w:rsidR="009B58ED" w:rsidRPr="00D17674" w:rsidRDefault="009B58ED" w:rsidP="009B58ED">
            <w:pPr>
              <w:spacing w:after="120"/>
              <w:rPr>
                <w:rFonts w:ascii="Times New Roman" w:hAnsi="Times New Roman" w:cs="Times New Roman"/>
              </w:rPr>
            </w:pP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Dr. S.A. Martin Britto Dhas</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114"/>
        </w:trPr>
        <w:tc>
          <w:tcPr>
            <w:tcW w:w="3510" w:type="dxa"/>
            <w:vMerge/>
          </w:tcPr>
          <w:p w:rsidR="009B58ED" w:rsidRPr="00D17674" w:rsidRDefault="009B58ED" w:rsidP="009B58ED">
            <w:pPr>
              <w:spacing w:after="120"/>
              <w:rPr>
                <w:rFonts w:ascii="Times New Roman" w:hAnsi="Times New Roman" w:cs="Times New Roman"/>
              </w:rPr>
            </w:pP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Dr. S. Hariharan</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114"/>
        </w:trPr>
        <w:tc>
          <w:tcPr>
            <w:tcW w:w="3510" w:type="dxa"/>
            <w:vMerge/>
          </w:tcPr>
          <w:p w:rsidR="009B58ED" w:rsidRPr="00D17674" w:rsidRDefault="009B58ED" w:rsidP="009B58ED">
            <w:pPr>
              <w:spacing w:after="120"/>
              <w:rPr>
                <w:rFonts w:ascii="Times New Roman" w:hAnsi="Times New Roman" w:cs="Times New Roman"/>
              </w:rPr>
            </w:pP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Dr. P. Saranraj</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310"/>
        </w:trPr>
        <w:tc>
          <w:tcPr>
            <w:tcW w:w="3510"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Administrative Officer</w:t>
            </w: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Mr.S.Gnanapragasam</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310"/>
        </w:trPr>
        <w:tc>
          <w:tcPr>
            <w:tcW w:w="3510"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 xml:space="preserve">IQAC Secretary </w:t>
            </w:r>
          </w:p>
        </w:tc>
        <w:tc>
          <w:tcPr>
            <w:tcW w:w="3389" w:type="dxa"/>
          </w:tcPr>
          <w:p w:rsidR="009B58ED" w:rsidRPr="00D17674" w:rsidRDefault="009B58ED" w:rsidP="009B58ED">
            <w:pPr>
              <w:spacing w:after="120"/>
              <w:rPr>
                <w:rFonts w:ascii="Times New Roman" w:hAnsi="Times New Roman" w:cs="Times New Roman"/>
              </w:rPr>
            </w:pPr>
            <w:r w:rsidRPr="00D17674">
              <w:rPr>
                <w:rFonts w:ascii="Times New Roman" w:hAnsi="Times New Roman" w:cs="Times New Roman"/>
              </w:rPr>
              <w:t>Mrs. S. Sasireka</w:t>
            </w:r>
          </w:p>
        </w:tc>
        <w:tc>
          <w:tcPr>
            <w:tcW w:w="3317" w:type="dxa"/>
          </w:tcPr>
          <w:p w:rsidR="009B58ED" w:rsidRPr="00D17674" w:rsidRDefault="009B58ED" w:rsidP="009B58ED">
            <w:pPr>
              <w:spacing w:after="120"/>
              <w:rPr>
                <w:rFonts w:ascii="Times New Roman" w:hAnsi="Times New Roman" w:cs="Times New Roman"/>
              </w:rPr>
            </w:pPr>
          </w:p>
        </w:tc>
      </w:tr>
      <w:tr w:rsidR="009B58ED" w:rsidRPr="00D17674" w:rsidTr="009B58ED">
        <w:trPr>
          <w:trHeight w:val="1812"/>
        </w:trPr>
        <w:tc>
          <w:tcPr>
            <w:tcW w:w="10216" w:type="dxa"/>
            <w:gridSpan w:val="3"/>
          </w:tcPr>
          <w:p w:rsidR="009B58ED" w:rsidRPr="00B10B13" w:rsidRDefault="009B58ED" w:rsidP="009B58ED">
            <w:pPr>
              <w:spacing w:after="120"/>
              <w:rPr>
                <w:rFonts w:ascii="Times New Roman" w:hAnsi="Times New Roman" w:cs="Times New Roman"/>
                <w:b/>
              </w:rPr>
            </w:pPr>
            <w:r w:rsidRPr="00B10B13">
              <w:rPr>
                <w:rFonts w:ascii="Times New Roman" w:hAnsi="Times New Roman" w:cs="Times New Roman"/>
                <w:b/>
              </w:rPr>
              <w:t>Agenda</w:t>
            </w:r>
          </w:p>
          <w:p w:rsidR="009B58ED" w:rsidRDefault="009B58ED" w:rsidP="00BB1094">
            <w:pPr>
              <w:pStyle w:val="ListParagraph"/>
              <w:numPr>
                <w:ilvl w:val="0"/>
                <w:numId w:val="14"/>
              </w:numPr>
              <w:rPr>
                <w:rFonts w:ascii="Times New Roman" w:hAnsi="Times New Roman" w:cs="Times New Roman"/>
                <w:sz w:val="24"/>
                <w:szCs w:val="24"/>
              </w:rPr>
            </w:pPr>
            <w:r w:rsidRPr="00A60FEE">
              <w:rPr>
                <w:rFonts w:ascii="Times New Roman" w:hAnsi="Times New Roman" w:cs="Times New Roman"/>
                <w:sz w:val="24"/>
                <w:szCs w:val="24"/>
              </w:rPr>
              <w:t>Prayer</w:t>
            </w:r>
          </w:p>
          <w:p w:rsidR="009B58ED" w:rsidRDefault="004C3559" w:rsidP="00BB1094">
            <w:pPr>
              <w:pStyle w:val="ListParagraph"/>
              <w:numPr>
                <w:ilvl w:val="0"/>
                <w:numId w:val="14"/>
              </w:numPr>
              <w:rPr>
                <w:rFonts w:ascii="Times New Roman" w:hAnsi="Times New Roman" w:cs="Times New Roman"/>
                <w:sz w:val="24"/>
                <w:szCs w:val="24"/>
              </w:rPr>
            </w:pPr>
            <w:hyperlink r:id="rId18" w:history="1">
              <w:r w:rsidR="009B58ED" w:rsidRPr="00A17154">
                <w:rPr>
                  <w:rStyle w:val="Hyperlink"/>
                  <w:rFonts w:ascii="Times New Roman" w:hAnsi="Times New Roman" w:cs="Times New Roman"/>
                  <w:sz w:val="24"/>
                  <w:szCs w:val="24"/>
                </w:rPr>
                <w:t>Policies</w:t>
              </w:r>
            </w:hyperlink>
          </w:p>
          <w:p w:rsidR="009B58ED" w:rsidRDefault="004C3559" w:rsidP="00BB1094">
            <w:pPr>
              <w:pStyle w:val="ListParagraph"/>
              <w:numPr>
                <w:ilvl w:val="0"/>
                <w:numId w:val="14"/>
              </w:numPr>
              <w:rPr>
                <w:rFonts w:ascii="Times New Roman" w:hAnsi="Times New Roman" w:cs="Times New Roman"/>
                <w:sz w:val="24"/>
                <w:szCs w:val="24"/>
              </w:rPr>
            </w:pPr>
            <w:hyperlink r:id="rId19" w:history="1">
              <w:r w:rsidR="009B58ED" w:rsidRPr="00A17154">
                <w:rPr>
                  <w:rStyle w:val="Hyperlink"/>
                  <w:rFonts w:ascii="Times New Roman" w:hAnsi="Times New Roman" w:cs="Times New Roman"/>
                  <w:sz w:val="24"/>
                  <w:szCs w:val="24"/>
                </w:rPr>
                <w:t>Paramarsh Report</w:t>
              </w:r>
            </w:hyperlink>
          </w:p>
          <w:p w:rsidR="009B58ED" w:rsidRDefault="009B58ED" w:rsidP="00BB109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Bloom’s Taxonomy Workshop</w:t>
            </w:r>
          </w:p>
          <w:p w:rsidR="009B58ED" w:rsidRDefault="004C3559" w:rsidP="00BB1094">
            <w:pPr>
              <w:pStyle w:val="ListParagraph"/>
              <w:numPr>
                <w:ilvl w:val="0"/>
                <w:numId w:val="14"/>
              </w:numPr>
              <w:rPr>
                <w:rFonts w:ascii="Times New Roman" w:hAnsi="Times New Roman" w:cs="Times New Roman"/>
                <w:sz w:val="24"/>
                <w:szCs w:val="24"/>
              </w:rPr>
            </w:pPr>
            <w:hyperlink r:id="rId20" w:history="1">
              <w:r w:rsidR="009B58ED" w:rsidRPr="00A17154">
                <w:rPr>
                  <w:rStyle w:val="Hyperlink"/>
                  <w:rFonts w:ascii="Times New Roman" w:hAnsi="Times New Roman" w:cs="Times New Roman"/>
                  <w:sz w:val="24"/>
                  <w:szCs w:val="24"/>
                </w:rPr>
                <w:t>NIRF Data Preparation Workshop</w:t>
              </w:r>
            </w:hyperlink>
          </w:p>
          <w:p w:rsidR="009B58ED" w:rsidRPr="00D75C37" w:rsidRDefault="004C3559" w:rsidP="00BB1094">
            <w:pPr>
              <w:pStyle w:val="ListParagraph"/>
              <w:numPr>
                <w:ilvl w:val="0"/>
                <w:numId w:val="14"/>
              </w:numPr>
              <w:rPr>
                <w:rFonts w:ascii="Times New Roman" w:hAnsi="Times New Roman" w:cs="Times New Roman"/>
                <w:sz w:val="24"/>
                <w:szCs w:val="24"/>
              </w:rPr>
            </w:pPr>
            <w:hyperlink r:id="rId21" w:history="1">
              <w:r w:rsidR="009B58ED" w:rsidRPr="00A17154">
                <w:rPr>
                  <w:rStyle w:val="Hyperlink"/>
                  <w:rFonts w:ascii="Times New Roman" w:hAnsi="Times New Roman" w:cs="Times New Roman"/>
                  <w:sz w:val="24"/>
                  <w:szCs w:val="24"/>
                </w:rPr>
                <w:t>Quality Initiatives</w:t>
              </w:r>
            </w:hyperlink>
          </w:p>
          <w:p w:rsidR="009B58ED" w:rsidRPr="00AF317D" w:rsidRDefault="009B58ED" w:rsidP="009B58ED">
            <w:pPr>
              <w:pStyle w:val="ListParagraph"/>
              <w:rPr>
                <w:rFonts w:ascii="Times New Roman" w:hAnsi="Times New Roman" w:cs="Times New Roman"/>
                <w:sz w:val="24"/>
                <w:szCs w:val="24"/>
              </w:rPr>
            </w:pPr>
          </w:p>
        </w:tc>
      </w:tr>
    </w:tbl>
    <w:p w:rsidR="009B58ED" w:rsidRDefault="009B58ED" w:rsidP="009B58ED">
      <w:pPr>
        <w:spacing w:after="120" w:line="360" w:lineRule="auto"/>
        <w:ind w:left="-630" w:right="-720" w:hanging="630"/>
        <w:rPr>
          <w:rFonts w:ascii="Times New Roman" w:hAnsi="Times New Roman" w:cs="Times New Roman"/>
          <w:sz w:val="24"/>
          <w:szCs w:val="24"/>
        </w:rPr>
      </w:pPr>
      <w:r>
        <w:rPr>
          <w:rFonts w:ascii="Times New Roman" w:eastAsia="Times New Roman" w:hAnsi="Times New Roman" w:cs="Times New Roman"/>
          <w:sz w:val="24"/>
          <w:szCs w:val="24"/>
          <w:lang w:val="en-IN" w:eastAsia="en-IN"/>
        </w:rPr>
        <w:t xml:space="preserve">         </w:t>
      </w: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9756"/>
      </w:tblGrid>
      <w:tr w:rsidR="009B58ED" w:rsidTr="009B58ED">
        <w:trPr>
          <w:trHeight w:val="422"/>
        </w:trPr>
        <w:tc>
          <w:tcPr>
            <w:tcW w:w="10116" w:type="dxa"/>
          </w:tcPr>
          <w:p w:rsidR="009B58ED" w:rsidRPr="00996435" w:rsidRDefault="009B58ED" w:rsidP="009B58ED">
            <w:pPr>
              <w:spacing w:line="360" w:lineRule="auto"/>
              <w:jc w:val="both"/>
              <w:rPr>
                <w:rFonts w:ascii="Times New Roman" w:hAnsi="Times New Roman"/>
                <w:b/>
                <w:sz w:val="24"/>
                <w:szCs w:val="24"/>
              </w:rPr>
            </w:pPr>
            <w:r>
              <w:rPr>
                <w:rFonts w:ascii="Times New Roman" w:eastAsia="Times New Roman" w:hAnsi="Times New Roman"/>
                <w:b/>
                <w:sz w:val="24"/>
                <w:szCs w:val="24"/>
              </w:rPr>
              <w:t xml:space="preserve"> DISCUSSIONS OF THE MEETING</w:t>
            </w:r>
            <w:r w:rsidRPr="00996435">
              <w:rPr>
                <w:rFonts w:ascii="Times New Roman" w:hAnsi="Times New Roman"/>
                <w:b/>
                <w:sz w:val="24"/>
                <w:szCs w:val="24"/>
              </w:rPr>
              <w:t xml:space="preserve"> </w:t>
            </w:r>
          </w:p>
        </w:tc>
      </w:tr>
      <w:tr w:rsidR="009B58ED" w:rsidTr="009B58ED">
        <w:tc>
          <w:tcPr>
            <w:tcW w:w="10116" w:type="dxa"/>
          </w:tcPr>
          <w:p w:rsidR="009B58ED" w:rsidRDefault="009B58ED" w:rsidP="009B58ED">
            <w:pPr>
              <w:spacing w:line="360" w:lineRule="auto"/>
              <w:rPr>
                <w:rFonts w:ascii="Times New Roman" w:hAnsi="Times New Roman"/>
                <w:b/>
                <w:sz w:val="24"/>
                <w:szCs w:val="24"/>
              </w:rPr>
            </w:pPr>
            <w:r w:rsidRPr="00996435">
              <w:rPr>
                <w:rFonts w:ascii="Times New Roman" w:hAnsi="Times New Roman"/>
                <w:b/>
                <w:sz w:val="24"/>
                <w:szCs w:val="24"/>
              </w:rPr>
              <w:t>Prayer</w:t>
            </w:r>
          </w:p>
          <w:p w:rsidR="009B58ED" w:rsidRDefault="009B58ED" w:rsidP="009B58ED">
            <w:pPr>
              <w:spacing w:line="360" w:lineRule="auto"/>
              <w:ind w:left="360"/>
              <w:jc w:val="both"/>
              <w:rPr>
                <w:rFonts w:ascii="Times New Roman" w:hAnsi="Times New Roman"/>
                <w:b/>
                <w:sz w:val="24"/>
                <w:szCs w:val="24"/>
              </w:rPr>
            </w:pPr>
            <w:r w:rsidRPr="00340DC9">
              <w:rPr>
                <w:rFonts w:ascii="Times New Roman" w:hAnsi="Times New Roman"/>
                <w:sz w:val="24"/>
                <w:szCs w:val="24"/>
              </w:rPr>
              <w:t>Rev. Dr. D. Maria Antony Raj, Principal, started the meeting with a prayer by invoking the presence of Almighty to bless the quality and growth of the Instit</w:t>
            </w:r>
            <w:r>
              <w:rPr>
                <w:rFonts w:ascii="Times New Roman" w:hAnsi="Times New Roman"/>
                <w:sz w:val="24"/>
                <w:szCs w:val="24"/>
              </w:rPr>
              <w:t>ution for the academic year (2020-2021</w:t>
            </w:r>
            <w:r w:rsidRPr="00340DC9">
              <w:rPr>
                <w:rFonts w:ascii="Times New Roman" w:hAnsi="Times New Roman"/>
                <w:sz w:val="24"/>
                <w:szCs w:val="24"/>
              </w:rPr>
              <w:t>)</w:t>
            </w:r>
            <w:r>
              <w:rPr>
                <w:rFonts w:ascii="Times New Roman" w:hAnsi="Times New Roman"/>
                <w:sz w:val="24"/>
                <w:szCs w:val="24"/>
              </w:rPr>
              <w:t>.</w:t>
            </w:r>
          </w:p>
          <w:p w:rsidR="009B58ED" w:rsidRPr="00340DC9" w:rsidRDefault="009B58ED" w:rsidP="009B58ED">
            <w:pPr>
              <w:spacing w:line="360" w:lineRule="auto"/>
              <w:ind w:left="-90"/>
              <w:jc w:val="both"/>
              <w:rPr>
                <w:rFonts w:ascii="Times New Roman" w:hAnsi="Times New Roman"/>
                <w:b/>
                <w:sz w:val="24"/>
                <w:szCs w:val="24"/>
              </w:rPr>
            </w:pPr>
            <w:r w:rsidRPr="00D24639">
              <w:rPr>
                <w:rFonts w:ascii="Times New Roman" w:hAnsi="Times New Roman" w:cs="Times New Roman"/>
                <w:b/>
                <w:sz w:val="24"/>
                <w:szCs w:val="24"/>
              </w:rPr>
              <w:t xml:space="preserve"> Policies</w:t>
            </w:r>
          </w:p>
          <w:p w:rsidR="009B58ED" w:rsidRDefault="009B58ED" w:rsidP="00BB1094">
            <w:pPr>
              <w:pStyle w:val="ListParagraph"/>
              <w:numPr>
                <w:ilvl w:val="0"/>
                <w:numId w:val="16"/>
              </w:numPr>
              <w:spacing w:before="120" w:after="120" w:line="360" w:lineRule="auto"/>
              <w:ind w:left="450" w:hanging="180"/>
              <w:jc w:val="both"/>
              <w:rPr>
                <w:rFonts w:ascii="Times New Roman" w:hAnsi="Times New Roman" w:cs="Times New Roman"/>
                <w:sz w:val="24"/>
                <w:szCs w:val="24"/>
              </w:rPr>
            </w:pPr>
            <w:r w:rsidRPr="00210116">
              <w:rPr>
                <w:rFonts w:ascii="Times New Roman" w:hAnsi="Times New Roman" w:cs="Times New Roman"/>
                <w:sz w:val="24"/>
                <w:szCs w:val="24"/>
              </w:rPr>
              <w:t>Dr. K. Arockiaraj presented the list of polic</w:t>
            </w:r>
            <w:r>
              <w:rPr>
                <w:rFonts w:ascii="Times New Roman" w:hAnsi="Times New Roman" w:cs="Times New Roman"/>
                <w:sz w:val="24"/>
                <w:szCs w:val="24"/>
              </w:rPr>
              <w:t>ies to be framed for the college</w:t>
            </w:r>
            <w:r w:rsidRPr="00210116">
              <w:rPr>
                <w:rFonts w:ascii="Times New Roman" w:hAnsi="Times New Roman" w:cs="Times New Roman"/>
                <w:sz w:val="24"/>
                <w:szCs w:val="24"/>
              </w:rPr>
              <w:t xml:space="preserve">. The following policies are </w:t>
            </w:r>
            <w:r>
              <w:rPr>
                <w:rFonts w:ascii="Times New Roman" w:hAnsi="Times New Roman" w:cs="Times New Roman"/>
                <w:sz w:val="24"/>
                <w:szCs w:val="24"/>
              </w:rPr>
              <w:t>proposed in the meeting.</w:t>
            </w:r>
          </w:p>
          <w:p w:rsidR="009B58ED" w:rsidRPr="008D4321" w:rsidRDefault="009B58ED" w:rsidP="00BB1094">
            <w:pPr>
              <w:pStyle w:val="NoSpacing"/>
              <w:numPr>
                <w:ilvl w:val="0"/>
                <w:numId w:val="15"/>
              </w:numPr>
              <w:spacing w:line="360" w:lineRule="auto"/>
              <w:ind w:hanging="180"/>
              <w:jc w:val="both"/>
              <w:rPr>
                <w:rFonts w:ascii="Times New Roman" w:hAnsi="Times New Roman" w:cs="Times New Roman"/>
                <w:sz w:val="24"/>
                <w:szCs w:val="24"/>
              </w:rPr>
            </w:pPr>
            <w:r w:rsidRPr="00707638">
              <w:rPr>
                <w:rFonts w:ascii="Times New Roman" w:hAnsi="Times New Roman" w:cs="Times New Roman"/>
                <w:sz w:val="24"/>
                <w:szCs w:val="24"/>
              </w:rPr>
              <w:t>Staff Code of Conduct Policy, Staff Leave Taking, Attendance and Punctual</w:t>
            </w:r>
            <w:r w:rsidRPr="008D4321">
              <w:rPr>
                <w:rFonts w:ascii="Times New Roman" w:hAnsi="Times New Roman" w:cs="Times New Roman"/>
                <w:sz w:val="24"/>
                <w:szCs w:val="24"/>
              </w:rPr>
              <w:t xml:space="preserve">ity Policy, Payment of Wages Policy, Travel/Professional Development Policy, Workers Compensation Policy and Notice of Coverage, Work Attire/Dress Code Policy for Staff, Performance Appraisal Policy, Workplace/Classroom Policy, Staff Termination and Resignation Policy, Staff welfare policy, Safety Policy, Women Safety Policy, Policy Prohibition of Sexual Violence Policy, Drug Abuse Prevention Policy, Fraud Assessment Policy,  Whistle Blower Policy, Child Labour Prevention Policy or child safety policy, College security policy, Environment Policy-waste management, e-waste management policy, Student Admission Policy and Procedure, Admission Policy for the Students with Special Needs, Policy on International Student Admission, Reservation Policy, Fee policy, Student's Welfare policy, Students and Rights and responsibilities, Student Code of Conduct Policy, Student Attendance and Punctuality Policy, Leave Taking Policy for students, Examination and Evaluation Policy, Student Progression Policy, Students Job Placement and Skill Training Policy, Library Utilization Policy, Sports and Games Development Policy, Policies for host. </w:t>
            </w:r>
          </w:p>
          <w:p w:rsidR="009B58ED" w:rsidRPr="00B2561E" w:rsidRDefault="009B58ED" w:rsidP="00BB1094">
            <w:pPr>
              <w:pStyle w:val="ListParagraph"/>
              <w:numPr>
                <w:ilvl w:val="0"/>
                <w:numId w:val="15"/>
              </w:numPr>
              <w:spacing w:before="120" w:after="120" w:line="360" w:lineRule="auto"/>
              <w:jc w:val="both"/>
              <w:rPr>
                <w:rFonts w:ascii="Times New Roman" w:hAnsi="Times New Roman" w:cs="Times New Roman"/>
                <w:sz w:val="24"/>
                <w:szCs w:val="20"/>
              </w:rPr>
            </w:pPr>
            <w:r w:rsidRPr="00B2561E">
              <w:rPr>
                <w:rFonts w:ascii="Times New Roman" w:hAnsi="Times New Roman" w:cs="Times New Roman"/>
                <w:sz w:val="24"/>
                <w:szCs w:val="20"/>
              </w:rPr>
              <w:t xml:space="preserve">Dr. Xavier Rajarathinam suggested </w:t>
            </w:r>
            <w:proofErr w:type="gramStart"/>
            <w:r w:rsidRPr="00B2561E">
              <w:rPr>
                <w:rFonts w:ascii="Times New Roman" w:hAnsi="Times New Roman" w:cs="Times New Roman"/>
                <w:sz w:val="24"/>
                <w:szCs w:val="20"/>
              </w:rPr>
              <w:t>that</w:t>
            </w:r>
            <w:r>
              <w:rPr>
                <w:rFonts w:ascii="Times New Roman" w:hAnsi="Times New Roman" w:cs="Times New Roman"/>
                <w:sz w:val="24"/>
                <w:szCs w:val="20"/>
              </w:rPr>
              <w:t xml:space="preserve"> </w:t>
            </w:r>
            <w:r w:rsidRPr="00B2561E">
              <w:rPr>
                <w:rFonts w:ascii="Times New Roman" w:hAnsi="Times New Roman" w:cs="Times New Roman"/>
                <w:sz w:val="24"/>
                <w:szCs w:val="20"/>
              </w:rPr>
              <w:t xml:space="preserve"> policy</w:t>
            </w:r>
            <w:proofErr w:type="gramEnd"/>
            <w:r w:rsidRPr="00B2561E">
              <w:rPr>
                <w:rFonts w:ascii="Times New Roman" w:hAnsi="Times New Roman" w:cs="Times New Roman"/>
                <w:sz w:val="24"/>
                <w:szCs w:val="20"/>
              </w:rPr>
              <w:t xml:space="preserve"> for Visitors</w:t>
            </w:r>
            <w:r>
              <w:rPr>
                <w:rFonts w:ascii="Times New Roman" w:hAnsi="Times New Roman" w:cs="Times New Roman"/>
                <w:sz w:val="24"/>
                <w:szCs w:val="20"/>
              </w:rPr>
              <w:t xml:space="preserve"> can be included in proposed Policy frame.</w:t>
            </w:r>
          </w:p>
          <w:p w:rsidR="009B58ED" w:rsidRPr="00B2561E" w:rsidRDefault="009B58ED" w:rsidP="00BB1094">
            <w:pPr>
              <w:pStyle w:val="ListParagraph"/>
              <w:numPr>
                <w:ilvl w:val="0"/>
                <w:numId w:val="15"/>
              </w:numPr>
              <w:spacing w:before="120" w:after="120" w:line="360" w:lineRule="auto"/>
              <w:jc w:val="both"/>
              <w:rPr>
                <w:rFonts w:ascii="Times New Roman" w:hAnsi="Times New Roman" w:cs="Times New Roman"/>
                <w:sz w:val="24"/>
                <w:szCs w:val="20"/>
              </w:rPr>
            </w:pPr>
            <w:r w:rsidRPr="00B2561E">
              <w:rPr>
                <w:rFonts w:ascii="Times New Roman" w:hAnsi="Times New Roman" w:cs="Times New Roman"/>
                <w:sz w:val="24"/>
                <w:szCs w:val="20"/>
              </w:rPr>
              <w:t xml:space="preserve">Britto Dhas proposed the power Management to be added under the </w:t>
            </w:r>
            <w:r>
              <w:rPr>
                <w:rFonts w:ascii="Times New Roman" w:hAnsi="Times New Roman" w:cs="Times New Roman"/>
                <w:sz w:val="24"/>
                <w:szCs w:val="20"/>
              </w:rPr>
              <w:t>en</w:t>
            </w:r>
            <w:r w:rsidRPr="00B2561E">
              <w:rPr>
                <w:rFonts w:ascii="Times New Roman" w:hAnsi="Times New Roman" w:cs="Times New Roman"/>
                <w:sz w:val="24"/>
                <w:szCs w:val="20"/>
              </w:rPr>
              <w:t>er</w:t>
            </w:r>
            <w:r>
              <w:rPr>
                <w:rFonts w:ascii="Times New Roman" w:hAnsi="Times New Roman" w:cs="Times New Roman"/>
                <w:sz w:val="24"/>
                <w:szCs w:val="20"/>
              </w:rPr>
              <w:t>g</w:t>
            </w:r>
            <w:r w:rsidRPr="00B2561E">
              <w:rPr>
                <w:rFonts w:ascii="Times New Roman" w:hAnsi="Times New Roman" w:cs="Times New Roman"/>
                <w:sz w:val="24"/>
                <w:szCs w:val="20"/>
              </w:rPr>
              <w:t>y</w:t>
            </w:r>
            <w:r>
              <w:rPr>
                <w:rFonts w:ascii="Times New Roman" w:hAnsi="Times New Roman" w:cs="Times New Roman"/>
                <w:sz w:val="24"/>
                <w:szCs w:val="20"/>
              </w:rPr>
              <w:t xml:space="preserve"> management policy.</w:t>
            </w:r>
          </w:p>
          <w:p w:rsidR="009B58ED" w:rsidRPr="00B2561E" w:rsidRDefault="009B58ED" w:rsidP="00BB1094">
            <w:pPr>
              <w:pStyle w:val="ListParagraph"/>
              <w:numPr>
                <w:ilvl w:val="0"/>
                <w:numId w:val="15"/>
              </w:numPr>
              <w:spacing w:before="120" w:after="120" w:line="360" w:lineRule="auto"/>
              <w:jc w:val="both"/>
              <w:rPr>
                <w:rFonts w:ascii="Times New Roman" w:hAnsi="Times New Roman" w:cs="Times New Roman"/>
                <w:sz w:val="24"/>
                <w:szCs w:val="20"/>
              </w:rPr>
            </w:pPr>
            <w:r w:rsidRPr="00B2561E">
              <w:rPr>
                <w:rFonts w:ascii="Times New Roman" w:hAnsi="Times New Roman"/>
                <w:sz w:val="24"/>
                <w:szCs w:val="24"/>
              </w:rPr>
              <w:t xml:space="preserve">Rev. Dr. D. Maria Antony Raj, Principal, and </w:t>
            </w:r>
            <w:r w:rsidRPr="00B2561E">
              <w:rPr>
                <w:rFonts w:ascii="Times New Roman" w:hAnsi="Times New Roman" w:cs="Times New Roman"/>
                <w:sz w:val="24"/>
                <w:szCs w:val="24"/>
              </w:rPr>
              <w:t>Rev. Dr. K.A. Maria Arockiaraj recommended</w:t>
            </w:r>
            <w:r w:rsidRPr="00B2561E">
              <w:rPr>
                <w:rFonts w:ascii="Times New Roman" w:hAnsi="Times New Roman"/>
                <w:sz w:val="24"/>
                <w:szCs w:val="24"/>
              </w:rPr>
              <w:t xml:space="preserve"> that, appointing two IQAC members to be added in framing policy Committee</w:t>
            </w:r>
            <w:r>
              <w:rPr>
                <w:rFonts w:ascii="Times New Roman" w:hAnsi="Times New Roman"/>
                <w:sz w:val="24"/>
                <w:szCs w:val="24"/>
              </w:rPr>
              <w:t xml:space="preserve">, </w:t>
            </w:r>
            <w:r>
              <w:rPr>
                <w:rFonts w:ascii="Times New Roman" w:hAnsi="Times New Roman" w:cs="Times New Roman"/>
                <w:sz w:val="24"/>
                <w:szCs w:val="24"/>
              </w:rPr>
              <w:t>w</w:t>
            </w:r>
            <w:r w:rsidRPr="00B2561E">
              <w:rPr>
                <w:rFonts w:ascii="Times New Roman" w:hAnsi="Times New Roman" w:cs="Times New Roman"/>
                <w:sz w:val="24"/>
                <w:szCs w:val="24"/>
              </w:rPr>
              <w:t>hich could give better</w:t>
            </w:r>
            <w:r>
              <w:rPr>
                <w:rFonts w:ascii="Times New Roman" w:hAnsi="Times New Roman" w:cs="Times New Roman"/>
                <w:sz w:val="24"/>
                <w:szCs w:val="24"/>
              </w:rPr>
              <w:t xml:space="preserve"> clarity in creating New Policies.</w:t>
            </w:r>
          </w:p>
          <w:p w:rsidR="009B58ED" w:rsidRPr="00CA3FC2" w:rsidRDefault="009B58ED" w:rsidP="00BB1094">
            <w:pPr>
              <w:pStyle w:val="ListParagraph"/>
              <w:numPr>
                <w:ilvl w:val="0"/>
                <w:numId w:val="15"/>
              </w:numPr>
              <w:spacing w:before="120" w:after="120" w:line="360" w:lineRule="auto"/>
              <w:jc w:val="both"/>
              <w:rPr>
                <w:rFonts w:ascii="Times New Roman" w:hAnsi="Times New Roman" w:cs="Times New Roman"/>
                <w:sz w:val="24"/>
                <w:szCs w:val="20"/>
              </w:rPr>
            </w:pPr>
            <w:r w:rsidRPr="00B2561E">
              <w:rPr>
                <w:rFonts w:ascii="Times New Roman" w:hAnsi="Times New Roman"/>
                <w:sz w:val="24"/>
                <w:szCs w:val="24"/>
              </w:rPr>
              <w:t xml:space="preserve">Dr. </w:t>
            </w:r>
            <w:r w:rsidRPr="00CA3FC2">
              <w:rPr>
                <w:rFonts w:ascii="Times New Roman" w:hAnsi="Times New Roman" w:cs="Times New Roman"/>
                <w:sz w:val="24"/>
                <w:szCs w:val="20"/>
              </w:rPr>
              <w:t xml:space="preserve">Maria Dominic suggested </w:t>
            </w:r>
            <w:proofErr w:type="gramStart"/>
            <w:r w:rsidRPr="00CA3FC2">
              <w:rPr>
                <w:rFonts w:ascii="Times New Roman" w:hAnsi="Times New Roman" w:cs="Times New Roman"/>
                <w:sz w:val="24"/>
                <w:szCs w:val="20"/>
              </w:rPr>
              <w:t>to include</w:t>
            </w:r>
            <w:proofErr w:type="gramEnd"/>
            <w:r w:rsidRPr="00CA3FC2">
              <w:rPr>
                <w:rFonts w:ascii="Times New Roman" w:hAnsi="Times New Roman" w:cs="Times New Roman"/>
                <w:sz w:val="24"/>
                <w:szCs w:val="20"/>
              </w:rPr>
              <w:t xml:space="preserve"> </w:t>
            </w:r>
            <w:r w:rsidRPr="00CA3FC2">
              <w:rPr>
                <w:rFonts w:ascii="Times New Roman" w:hAnsi="Times New Roman" w:cs="Times New Roman"/>
                <w:sz w:val="24"/>
                <w:szCs w:val="24"/>
              </w:rPr>
              <w:t>Power Harvesting in the Proposed policy Frame Work.</w:t>
            </w:r>
          </w:p>
          <w:p w:rsidR="009B58ED" w:rsidRPr="00467182" w:rsidRDefault="009B58ED" w:rsidP="009B58ED">
            <w:pPr>
              <w:spacing w:line="360" w:lineRule="auto"/>
              <w:rPr>
                <w:rFonts w:ascii="Times New Roman" w:hAnsi="Times New Roman" w:cs="Times New Roman"/>
                <w:sz w:val="24"/>
                <w:szCs w:val="24"/>
              </w:rPr>
            </w:pPr>
            <w:r>
              <w:rPr>
                <w:rFonts w:ascii="Times New Roman" w:hAnsi="Times New Roman" w:cs="Times New Roman"/>
                <w:b/>
                <w:sz w:val="24"/>
                <w:szCs w:val="24"/>
              </w:rPr>
              <w:t>Para</w:t>
            </w:r>
            <w:r w:rsidRPr="00467182">
              <w:rPr>
                <w:rFonts w:ascii="Times New Roman" w:hAnsi="Times New Roman" w:cs="Times New Roman"/>
                <w:b/>
                <w:sz w:val="24"/>
                <w:szCs w:val="24"/>
              </w:rPr>
              <w:t>ma</w:t>
            </w:r>
            <w:r>
              <w:rPr>
                <w:rFonts w:ascii="Times New Roman" w:hAnsi="Times New Roman" w:cs="Times New Roman"/>
                <w:b/>
                <w:sz w:val="24"/>
                <w:szCs w:val="24"/>
              </w:rPr>
              <w:t>rsh 2019-2021</w:t>
            </w:r>
          </w:p>
          <w:p w:rsidR="009B58ED" w:rsidRPr="00401FE0" w:rsidRDefault="009B58ED" w:rsidP="00BB1094">
            <w:pPr>
              <w:pStyle w:val="ListParagraph"/>
              <w:numPr>
                <w:ilvl w:val="0"/>
                <w:numId w:val="17"/>
              </w:numPr>
              <w:spacing w:line="360" w:lineRule="auto"/>
              <w:jc w:val="both"/>
              <w:rPr>
                <w:rFonts w:ascii="Times New Roman" w:hAnsi="Times New Roman" w:cs="Times New Roman"/>
                <w:sz w:val="24"/>
                <w:szCs w:val="24"/>
              </w:rPr>
            </w:pPr>
            <w:r w:rsidRPr="00AD69BA">
              <w:rPr>
                <w:rFonts w:ascii="Times New Roman" w:hAnsi="Times New Roman" w:cs="Times New Roman"/>
                <w:sz w:val="24"/>
                <w:szCs w:val="24"/>
              </w:rPr>
              <w:t xml:space="preserve">Dr.S.Sagayaraj </w:t>
            </w:r>
            <w:r>
              <w:rPr>
                <w:rFonts w:ascii="Times New Roman" w:hAnsi="Times New Roman" w:cs="Times New Roman"/>
                <w:sz w:val="24"/>
                <w:szCs w:val="24"/>
              </w:rPr>
              <w:t xml:space="preserve">has </w:t>
            </w:r>
            <w:r w:rsidRPr="00AD69BA">
              <w:rPr>
                <w:rFonts w:ascii="Times New Roman" w:hAnsi="Times New Roman" w:cs="Times New Roman"/>
                <w:sz w:val="24"/>
                <w:szCs w:val="24"/>
              </w:rPr>
              <w:t>given a detail about the overall processing of the Paramarsh</w:t>
            </w:r>
            <w:r>
              <w:rPr>
                <w:rFonts w:ascii="Times New Roman" w:hAnsi="Times New Roman" w:cs="Times New Roman"/>
                <w:sz w:val="24"/>
                <w:szCs w:val="24"/>
              </w:rPr>
              <w:t xml:space="preserve"> scheme and Paramarsh final report along with Audit statement and Utilization certification which </w:t>
            </w:r>
            <w:r>
              <w:rPr>
                <w:rFonts w:ascii="Times New Roman" w:hAnsi="Times New Roman" w:cs="Times New Roman"/>
                <w:sz w:val="24"/>
                <w:szCs w:val="24"/>
                <w:lang w:val="en-US"/>
              </w:rPr>
              <w:t>was submitted on 29</w:t>
            </w:r>
            <w:r w:rsidRPr="00401FE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September 2021</w:t>
            </w:r>
            <w:r w:rsidRPr="00401FE0">
              <w:rPr>
                <w:rFonts w:ascii="Times New Roman" w:hAnsi="Times New Roman" w:cs="Times New Roman"/>
                <w:sz w:val="24"/>
                <w:szCs w:val="24"/>
                <w:lang w:val="en-US"/>
              </w:rPr>
              <w:t>.</w:t>
            </w:r>
          </w:p>
          <w:p w:rsidR="009B58ED" w:rsidRPr="00E161A4" w:rsidRDefault="009B58ED" w:rsidP="009B58ED">
            <w:pPr>
              <w:spacing w:line="360" w:lineRule="auto"/>
              <w:rPr>
                <w:rFonts w:ascii="Times New Roman" w:hAnsi="Times New Roman" w:cs="Times New Roman"/>
                <w:b/>
                <w:sz w:val="24"/>
                <w:szCs w:val="24"/>
              </w:rPr>
            </w:pPr>
            <w:r w:rsidRPr="00E161A4">
              <w:rPr>
                <w:rFonts w:ascii="Times New Roman" w:hAnsi="Times New Roman" w:cs="Times New Roman"/>
                <w:b/>
                <w:sz w:val="24"/>
                <w:szCs w:val="24"/>
              </w:rPr>
              <w:t>Bloom’s Taxonomy Workshop</w:t>
            </w:r>
          </w:p>
          <w:p w:rsidR="009B58ED" w:rsidRDefault="009B58ED" w:rsidP="00BB1094">
            <w:pPr>
              <w:pStyle w:val="NoSpacing"/>
              <w:numPr>
                <w:ilvl w:val="0"/>
                <w:numId w:val="17"/>
              </w:numPr>
              <w:spacing w:line="360" w:lineRule="auto"/>
              <w:rPr>
                <w:rFonts w:ascii="Times New Roman" w:hAnsi="Times New Roman" w:cs="Times New Roman"/>
                <w:sz w:val="24"/>
                <w:szCs w:val="24"/>
              </w:rPr>
            </w:pPr>
            <w:r w:rsidRPr="009A17FE">
              <w:rPr>
                <w:rFonts w:ascii="Times New Roman" w:hAnsi="Times New Roman" w:cs="Times New Roman"/>
                <w:sz w:val="24"/>
                <w:szCs w:val="24"/>
              </w:rPr>
              <w:t>Dr.S.Sagayaraj presented the overview of Bloom’s Taxonomy workshop</w:t>
            </w:r>
            <w:r>
              <w:rPr>
                <w:rFonts w:ascii="Times New Roman" w:hAnsi="Times New Roman" w:cs="Times New Roman"/>
                <w:sz w:val="24"/>
                <w:szCs w:val="24"/>
              </w:rPr>
              <w:t xml:space="preserve"> and t</w:t>
            </w:r>
            <w:r w:rsidRPr="009A17FE">
              <w:rPr>
                <w:rFonts w:ascii="Times New Roman" w:hAnsi="Times New Roman" w:cs="Times New Roman"/>
                <w:sz w:val="24"/>
                <w:szCs w:val="24"/>
              </w:rPr>
              <w:t xml:space="preserve">he resource persons </w:t>
            </w:r>
            <w:r>
              <w:rPr>
                <w:rFonts w:ascii="Times New Roman" w:hAnsi="Times New Roman" w:cs="Times New Roman"/>
                <w:sz w:val="24"/>
                <w:szCs w:val="24"/>
              </w:rPr>
              <w:t xml:space="preserve">list </w:t>
            </w:r>
            <w:proofErr w:type="gramStart"/>
            <w:r>
              <w:rPr>
                <w:rFonts w:ascii="Times New Roman" w:hAnsi="Times New Roman" w:cs="Times New Roman"/>
                <w:sz w:val="24"/>
                <w:szCs w:val="24"/>
              </w:rPr>
              <w:t xml:space="preserve">for </w:t>
            </w:r>
            <w:r w:rsidRPr="009A17FE">
              <w:rPr>
                <w:rFonts w:ascii="Times New Roman" w:hAnsi="Times New Roman" w:cs="Times New Roman"/>
                <w:sz w:val="24"/>
                <w:szCs w:val="24"/>
              </w:rPr>
              <w:t xml:space="preserve"> the</w:t>
            </w:r>
            <w:proofErr w:type="gramEnd"/>
            <w:r w:rsidRPr="009A17FE">
              <w:rPr>
                <w:rFonts w:ascii="Times New Roman" w:hAnsi="Times New Roman" w:cs="Times New Roman"/>
                <w:sz w:val="24"/>
                <w:szCs w:val="24"/>
              </w:rPr>
              <w:t xml:space="preserve"> sessions as per following Topics.</w:t>
            </w:r>
          </w:p>
          <w:p w:rsidR="009B58ED" w:rsidRPr="009A17FE" w:rsidRDefault="009B58ED" w:rsidP="009B58ED">
            <w:pPr>
              <w:pStyle w:val="NoSpacing"/>
              <w:spacing w:line="360" w:lineRule="auto"/>
              <w:rPr>
                <w:rFonts w:ascii="Times New Roman" w:hAnsi="Times New Roman" w:cs="Times New Roman"/>
                <w:sz w:val="24"/>
                <w:szCs w:val="24"/>
              </w:rPr>
            </w:pPr>
          </w:p>
          <w:p w:rsidR="009B58ED" w:rsidRPr="009A17FE" w:rsidRDefault="009B58ED" w:rsidP="009B58ED">
            <w:pPr>
              <w:pStyle w:val="NoSpacing"/>
              <w:spacing w:line="360" w:lineRule="auto"/>
              <w:ind w:left="720"/>
              <w:rPr>
                <w:rFonts w:ascii="Times New Roman" w:hAnsi="Times New Roman" w:cs="Times New Roman"/>
              </w:rPr>
            </w:pPr>
            <w:r w:rsidRPr="009A17FE">
              <w:rPr>
                <w:rFonts w:ascii="Times New Roman" w:hAnsi="Times New Roman" w:cs="Times New Roman"/>
                <w:b/>
                <w:lang w:val="en-US"/>
              </w:rPr>
              <w:t>Topic</w:t>
            </w:r>
            <w:r w:rsidRPr="009A17FE">
              <w:rPr>
                <w:rFonts w:ascii="Times New Roman" w:hAnsi="Times New Roman" w:cs="Times New Roman"/>
                <w:lang w:val="en-US"/>
              </w:rPr>
              <w:t>: Development of Bloom's Taxonomy</w:t>
            </w:r>
            <w:r>
              <w:rPr>
                <w:rFonts w:ascii="Times New Roman" w:hAnsi="Times New Roman" w:cs="Times New Roman"/>
              </w:rPr>
              <w:t xml:space="preserve">        </w:t>
            </w:r>
            <w:r w:rsidRPr="009A17FE">
              <w:rPr>
                <w:rFonts w:ascii="Times New Roman" w:hAnsi="Times New Roman" w:cs="Times New Roman"/>
                <w:b/>
                <w:lang w:val="en-US"/>
              </w:rPr>
              <w:t>Resource Person</w:t>
            </w:r>
            <w:r w:rsidRPr="009A17FE">
              <w:rPr>
                <w:rFonts w:ascii="Times New Roman" w:hAnsi="Times New Roman" w:cs="Times New Roman"/>
                <w:lang w:val="en-US"/>
              </w:rPr>
              <w:t>: Dr. J. Merlin Florrence</w:t>
            </w:r>
          </w:p>
          <w:p w:rsidR="009B58ED" w:rsidRPr="009A17FE" w:rsidRDefault="009B58ED" w:rsidP="009B58ED">
            <w:pPr>
              <w:pStyle w:val="NoSpacing"/>
              <w:spacing w:line="360" w:lineRule="auto"/>
              <w:ind w:left="720"/>
              <w:rPr>
                <w:rFonts w:ascii="Times New Roman" w:hAnsi="Times New Roman" w:cs="Times New Roman"/>
              </w:rPr>
            </w:pPr>
            <w:r>
              <w:rPr>
                <w:rFonts w:ascii="Times New Roman" w:hAnsi="Times New Roman" w:cs="Times New Roman"/>
                <w:lang w:val="en-US"/>
              </w:rPr>
              <w:t xml:space="preserve">                                                                               </w:t>
            </w:r>
            <w:r w:rsidRPr="009A17FE">
              <w:rPr>
                <w:rFonts w:ascii="Times New Roman" w:hAnsi="Times New Roman" w:cs="Times New Roman"/>
                <w:lang w:val="en-US"/>
              </w:rPr>
              <w:t xml:space="preserve">Department of </w:t>
            </w:r>
            <w:proofErr w:type="spellStart"/>
            <w:r w:rsidRPr="009A17FE">
              <w:rPr>
                <w:rFonts w:ascii="Times New Roman" w:hAnsi="Times New Roman" w:cs="Times New Roman"/>
                <w:lang w:val="en-US"/>
              </w:rPr>
              <w:t>BCA</w:t>
            </w:r>
            <w:proofErr w:type="gramStart"/>
            <w:r w:rsidRPr="009A17FE">
              <w:rPr>
                <w:rFonts w:ascii="Times New Roman" w:hAnsi="Times New Roman" w:cs="Times New Roman"/>
                <w:lang w:val="en-US"/>
              </w:rPr>
              <w:t>,SHC,Tirupattur</w:t>
            </w:r>
            <w:proofErr w:type="spellEnd"/>
            <w:proofErr w:type="gramEnd"/>
            <w:r w:rsidRPr="009A17FE">
              <w:rPr>
                <w:rFonts w:ascii="Times New Roman" w:hAnsi="Times New Roman" w:cs="Times New Roman"/>
                <w:lang w:val="en-US"/>
              </w:rPr>
              <w:t>.</w:t>
            </w:r>
          </w:p>
          <w:p w:rsidR="009B58ED" w:rsidRPr="009A17FE" w:rsidRDefault="009B58ED" w:rsidP="009B58ED">
            <w:pPr>
              <w:pStyle w:val="NoSpacing"/>
              <w:spacing w:line="360" w:lineRule="auto"/>
              <w:ind w:left="720"/>
              <w:rPr>
                <w:rFonts w:ascii="Times New Roman" w:hAnsi="Times New Roman" w:cs="Times New Roman"/>
              </w:rPr>
            </w:pPr>
            <w:r w:rsidRPr="009A17FE">
              <w:rPr>
                <w:rFonts w:ascii="Times New Roman" w:hAnsi="Times New Roman" w:cs="Times New Roman"/>
                <w:b/>
                <w:lang w:val="en-US"/>
              </w:rPr>
              <w:t>Topic:</w:t>
            </w:r>
            <w:r w:rsidRPr="009A17FE">
              <w:rPr>
                <w:rFonts w:ascii="Times New Roman" w:hAnsi="Times New Roman" w:cs="Times New Roman"/>
                <w:lang w:val="en-US"/>
              </w:rPr>
              <w:t xml:space="preserve"> </w:t>
            </w:r>
            <w:r>
              <w:rPr>
                <w:rFonts w:ascii="Times New Roman" w:hAnsi="Times New Roman" w:cs="Times New Roman"/>
                <w:lang w:val="en-US"/>
              </w:rPr>
              <w:t>Cognitive domain of B</w:t>
            </w:r>
            <w:r w:rsidRPr="009A17FE">
              <w:rPr>
                <w:rFonts w:ascii="Times New Roman" w:hAnsi="Times New Roman" w:cs="Times New Roman"/>
                <w:lang w:val="en-US"/>
              </w:rPr>
              <w:t>loom's taxonomy</w:t>
            </w:r>
            <w:r>
              <w:rPr>
                <w:rFonts w:ascii="Times New Roman" w:hAnsi="Times New Roman" w:cs="Times New Roman"/>
                <w:lang w:val="en-US"/>
              </w:rPr>
              <w:t xml:space="preserve">   </w:t>
            </w:r>
            <w:r w:rsidRPr="009A17FE">
              <w:rPr>
                <w:rFonts w:ascii="Times New Roman" w:hAnsi="Times New Roman" w:cs="Times New Roman"/>
                <w:b/>
                <w:lang w:val="en-US"/>
              </w:rPr>
              <w:t xml:space="preserve">Resource </w:t>
            </w:r>
            <w:proofErr w:type="spellStart"/>
            <w:r w:rsidRPr="009A17FE">
              <w:rPr>
                <w:rFonts w:ascii="Times New Roman" w:hAnsi="Times New Roman" w:cs="Times New Roman"/>
                <w:b/>
                <w:lang w:val="en-US"/>
              </w:rPr>
              <w:t>Person</w:t>
            </w:r>
            <w:r w:rsidRPr="009A17FE">
              <w:rPr>
                <w:rFonts w:ascii="Times New Roman" w:hAnsi="Times New Roman" w:cs="Times New Roman"/>
                <w:lang w:val="en-US"/>
              </w:rPr>
              <w:t>:Prof.M.Poovizhi</w:t>
            </w:r>
            <w:proofErr w:type="spellEnd"/>
          </w:p>
          <w:p w:rsidR="009B58ED" w:rsidRPr="009A17FE" w:rsidRDefault="009B58ED" w:rsidP="009B58ED">
            <w:pPr>
              <w:pStyle w:val="NoSpacing"/>
              <w:spacing w:line="360" w:lineRule="auto"/>
              <w:ind w:left="720"/>
              <w:rPr>
                <w:rFonts w:ascii="Times New Roman" w:hAnsi="Times New Roman" w:cs="Times New Roman"/>
              </w:rPr>
            </w:pPr>
            <w:r>
              <w:rPr>
                <w:rFonts w:ascii="Times New Roman" w:hAnsi="Times New Roman" w:cs="Times New Roman"/>
                <w:lang w:val="en-US"/>
              </w:rPr>
              <w:t xml:space="preserve">                                                                               </w:t>
            </w:r>
            <w:r w:rsidRPr="009A17FE">
              <w:rPr>
                <w:rFonts w:ascii="Times New Roman" w:hAnsi="Times New Roman" w:cs="Times New Roman"/>
                <w:lang w:val="en-US"/>
              </w:rPr>
              <w:t xml:space="preserve">Department of  PG  </w:t>
            </w:r>
            <w:proofErr w:type="spellStart"/>
            <w:r w:rsidRPr="009A17FE">
              <w:rPr>
                <w:rFonts w:ascii="Times New Roman" w:hAnsi="Times New Roman" w:cs="Times New Roman"/>
                <w:lang w:val="en-US"/>
              </w:rPr>
              <w:t>CS,SHC,Tirupattur</w:t>
            </w:r>
            <w:proofErr w:type="spellEnd"/>
          </w:p>
          <w:p w:rsidR="009B58ED" w:rsidRPr="009A17FE" w:rsidRDefault="009B58ED" w:rsidP="009B58ED">
            <w:pPr>
              <w:pStyle w:val="NoSpacing"/>
              <w:spacing w:line="360" w:lineRule="auto"/>
              <w:ind w:left="720"/>
              <w:rPr>
                <w:rFonts w:ascii="Times New Roman" w:hAnsi="Times New Roman" w:cs="Times New Roman"/>
              </w:rPr>
            </w:pPr>
            <w:r w:rsidRPr="009A17FE">
              <w:rPr>
                <w:rFonts w:ascii="Times New Roman" w:hAnsi="Times New Roman" w:cs="Times New Roman"/>
                <w:b/>
                <w:lang w:val="en-US"/>
              </w:rPr>
              <w:t>Topic:</w:t>
            </w:r>
            <w:r w:rsidRPr="009A17FE">
              <w:rPr>
                <w:rFonts w:ascii="Times New Roman" w:hAnsi="Times New Roman" w:cs="Times New Roman"/>
                <w:lang w:val="en-US"/>
              </w:rPr>
              <w:t xml:space="preserve"> Demonstration using the software tool</w:t>
            </w:r>
            <w:r>
              <w:rPr>
                <w:rFonts w:ascii="Times New Roman" w:hAnsi="Times New Roman" w:cs="Times New Roman"/>
              </w:rPr>
              <w:t xml:space="preserve">      </w:t>
            </w:r>
            <w:r w:rsidRPr="009A17FE">
              <w:rPr>
                <w:rFonts w:ascii="Times New Roman" w:hAnsi="Times New Roman" w:cs="Times New Roman"/>
                <w:b/>
                <w:lang w:val="en-US"/>
              </w:rPr>
              <w:t xml:space="preserve">Resource </w:t>
            </w:r>
            <w:proofErr w:type="spellStart"/>
            <w:r w:rsidRPr="009A17FE">
              <w:rPr>
                <w:rFonts w:ascii="Times New Roman" w:hAnsi="Times New Roman" w:cs="Times New Roman"/>
                <w:b/>
                <w:lang w:val="en-US"/>
              </w:rPr>
              <w:t>Person</w:t>
            </w:r>
            <w:r w:rsidRPr="009A17FE">
              <w:rPr>
                <w:rFonts w:ascii="Times New Roman" w:hAnsi="Times New Roman" w:cs="Times New Roman"/>
                <w:lang w:val="en-US"/>
              </w:rPr>
              <w:t>:Prof.T.Prabaharan</w:t>
            </w:r>
            <w:proofErr w:type="spellEnd"/>
          </w:p>
          <w:p w:rsidR="009B58ED" w:rsidRPr="009A17FE" w:rsidRDefault="009B58ED" w:rsidP="009B58ED">
            <w:pPr>
              <w:pStyle w:val="NoSpacing"/>
              <w:spacing w:line="360" w:lineRule="auto"/>
              <w:ind w:left="720"/>
              <w:rPr>
                <w:rFonts w:ascii="Times New Roman" w:hAnsi="Times New Roman" w:cs="Times New Roman"/>
              </w:rPr>
            </w:pPr>
            <w:r>
              <w:rPr>
                <w:rFonts w:ascii="Times New Roman" w:hAnsi="Times New Roman" w:cs="Times New Roman"/>
                <w:lang w:val="en-US"/>
              </w:rPr>
              <w:t xml:space="preserve">                                                                               </w:t>
            </w:r>
            <w:r w:rsidRPr="009A17FE">
              <w:rPr>
                <w:rFonts w:ascii="Times New Roman" w:hAnsi="Times New Roman" w:cs="Times New Roman"/>
                <w:lang w:val="en-US"/>
              </w:rPr>
              <w:t xml:space="preserve">Department of </w:t>
            </w:r>
            <w:proofErr w:type="spellStart"/>
            <w:r w:rsidRPr="009A17FE">
              <w:rPr>
                <w:rFonts w:ascii="Times New Roman" w:hAnsi="Times New Roman" w:cs="Times New Roman"/>
                <w:lang w:val="en-US"/>
              </w:rPr>
              <w:t>BCA,SHC,Tirupattur</w:t>
            </w:r>
            <w:proofErr w:type="spellEnd"/>
          </w:p>
          <w:p w:rsidR="009B58ED" w:rsidRDefault="009B58ED" w:rsidP="00BB1094">
            <w:pPr>
              <w:pStyle w:val="NoSpacing"/>
              <w:numPr>
                <w:ilvl w:val="0"/>
                <w:numId w:val="17"/>
              </w:numPr>
              <w:spacing w:line="360" w:lineRule="auto"/>
              <w:rPr>
                <w:rFonts w:ascii="Times New Roman" w:hAnsi="Times New Roman" w:cs="Times New Roman"/>
                <w:sz w:val="24"/>
                <w:szCs w:val="24"/>
              </w:rPr>
            </w:pPr>
            <w:r w:rsidRPr="00FA10F9">
              <w:rPr>
                <w:rFonts w:ascii="Times New Roman" w:hAnsi="Times New Roman" w:cs="Times New Roman"/>
                <w:sz w:val="24"/>
                <w:szCs w:val="24"/>
              </w:rPr>
              <w:t xml:space="preserve">Rev. Dr. </w:t>
            </w:r>
            <w:r>
              <w:rPr>
                <w:rFonts w:ascii="Times New Roman" w:hAnsi="Times New Roman" w:cs="Times New Roman"/>
                <w:sz w:val="24"/>
                <w:szCs w:val="24"/>
              </w:rPr>
              <w:t xml:space="preserve">D. Maria Antony Raj, Principal proposed to have Bloom’s Taxonomy workshop during the </w:t>
            </w:r>
            <w:r w:rsidRPr="00FA10F9">
              <w:rPr>
                <w:rFonts w:ascii="Times New Roman" w:hAnsi="Times New Roman" w:cs="Times New Roman"/>
                <w:sz w:val="24"/>
                <w:szCs w:val="24"/>
              </w:rPr>
              <w:t>second week of November</w:t>
            </w:r>
            <w:r>
              <w:rPr>
                <w:rFonts w:ascii="Times New Roman" w:hAnsi="Times New Roman" w:cs="Times New Roman"/>
                <w:sz w:val="24"/>
                <w:szCs w:val="24"/>
              </w:rPr>
              <w:t xml:space="preserve"> 2021</w:t>
            </w:r>
            <w:r w:rsidRPr="00FA10F9">
              <w:rPr>
                <w:rFonts w:ascii="Times New Roman" w:hAnsi="Times New Roman" w:cs="Times New Roman"/>
                <w:sz w:val="24"/>
                <w:szCs w:val="24"/>
              </w:rPr>
              <w:t>.</w:t>
            </w:r>
          </w:p>
          <w:p w:rsidR="009B58ED" w:rsidRDefault="009B58ED" w:rsidP="00BB1094">
            <w:pPr>
              <w:pStyle w:val="NoSpacing"/>
              <w:numPr>
                <w:ilvl w:val="0"/>
                <w:numId w:val="17"/>
              </w:numPr>
              <w:spacing w:line="360" w:lineRule="auto"/>
              <w:rPr>
                <w:rFonts w:ascii="Times New Roman" w:hAnsi="Times New Roman" w:cs="Times New Roman"/>
                <w:b/>
                <w:sz w:val="24"/>
                <w:szCs w:val="24"/>
              </w:rPr>
            </w:pPr>
            <w:r w:rsidRPr="00FA10F9">
              <w:rPr>
                <w:rFonts w:ascii="Times New Roman" w:hAnsi="Times New Roman" w:cs="Times New Roman"/>
                <w:sz w:val="24"/>
                <w:szCs w:val="24"/>
              </w:rPr>
              <w:t>Dr. Praveen Peter suggest</w:t>
            </w:r>
            <w:r>
              <w:rPr>
                <w:rFonts w:ascii="Times New Roman" w:hAnsi="Times New Roman" w:cs="Times New Roman"/>
                <w:sz w:val="24"/>
                <w:szCs w:val="24"/>
              </w:rPr>
              <w:t>ed that we give session on B</w:t>
            </w:r>
            <w:r w:rsidRPr="00FA10F9">
              <w:rPr>
                <w:rFonts w:ascii="Times New Roman" w:hAnsi="Times New Roman" w:cs="Times New Roman"/>
                <w:sz w:val="24"/>
                <w:szCs w:val="24"/>
              </w:rPr>
              <w:t>loom</w:t>
            </w:r>
            <w:r>
              <w:rPr>
                <w:rFonts w:ascii="Times New Roman" w:hAnsi="Times New Roman" w:cs="Times New Roman"/>
                <w:sz w:val="24"/>
                <w:szCs w:val="24"/>
              </w:rPr>
              <w:t>’</w:t>
            </w:r>
            <w:r w:rsidRPr="00FA10F9">
              <w:rPr>
                <w:rFonts w:ascii="Times New Roman" w:hAnsi="Times New Roman" w:cs="Times New Roman"/>
                <w:sz w:val="24"/>
                <w:szCs w:val="24"/>
              </w:rPr>
              <w:t>s taxonomy</w:t>
            </w:r>
            <w:r>
              <w:rPr>
                <w:rFonts w:ascii="Times New Roman" w:hAnsi="Times New Roman" w:cs="Times New Roman"/>
                <w:sz w:val="24"/>
                <w:szCs w:val="24"/>
              </w:rPr>
              <w:t xml:space="preserve"> workshop </w:t>
            </w:r>
            <w:r w:rsidRPr="00FA10F9">
              <w:rPr>
                <w:rFonts w:ascii="Times New Roman" w:hAnsi="Times New Roman" w:cs="Times New Roman"/>
                <w:sz w:val="24"/>
                <w:szCs w:val="24"/>
              </w:rPr>
              <w:t xml:space="preserve"> for</w:t>
            </w:r>
            <w:r>
              <w:rPr>
                <w:rFonts w:ascii="Times New Roman" w:hAnsi="Times New Roman" w:cs="Times New Roman"/>
                <w:sz w:val="24"/>
                <w:szCs w:val="24"/>
              </w:rPr>
              <w:t xml:space="preserve"> the </w:t>
            </w:r>
            <w:r w:rsidRPr="00FA10F9">
              <w:rPr>
                <w:rFonts w:ascii="Times New Roman" w:hAnsi="Times New Roman" w:cs="Times New Roman"/>
                <w:sz w:val="24"/>
                <w:szCs w:val="24"/>
              </w:rPr>
              <w:t xml:space="preserve"> External Staff Members</w:t>
            </w:r>
            <w:r w:rsidRPr="00FA10F9">
              <w:rPr>
                <w:rFonts w:ascii="Times New Roman" w:hAnsi="Times New Roman" w:cs="Times New Roman"/>
                <w:b/>
                <w:sz w:val="24"/>
                <w:szCs w:val="24"/>
              </w:rPr>
              <w:t xml:space="preserve">  </w:t>
            </w:r>
          </w:p>
          <w:p w:rsidR="009B58ED" w:rsidRPr="00FA10F9" w:rsidRDefault="009B58ED" w:rsidP="00BB1094">
            <w:pPr>
              <w:pStyle w:val="NoSpacing"/>
              <w:numPr>
                <w:ilvl w:val="0"/>
                <w:numId w:val="17"/>
              </w:numPr>
              <w:spacing w:line="360" w:lineRule="auto"/>
              <w:rPr>
                <w:rFonts w:ascii="Times New Roman" w:hAnsi="Times New Roman" w:cs="Times New Roman"/>
                <w:b/>
                <w:sz w:val="24"/>
                <w:szCs w:val="24"/>
              </w:rPr>
            </w:pPr>
            <w:r w:rsidRPr="00FA10F9">
              <w:rPr>
                <w:rFonts w:ascii="Times New Roman" w:hAnsi="Times New Roman" w:cs="Times New Roman"/>
                <w:sz w:val="24"/>
                <w:szCs w:val="24"/>
              </w:rPr>
              <w:t>Dr.G. Theophil Anand recommended that</w:t>
            </w:r>
            <w:r>
              <w:rPr>
                <w:rFonts w:ascii="Times New Roman" w:hAnsi="Times New Roman" w:cs="Times New Roman"/>
                <w:sz w:val="24"/>
                <w:szCs w:val="24"/>
              </w:rPr>
              <w:t>,</w:t>
            </w:r>
            <w:r w:rsidRPr="00FA10F9">
              <w:rPr>
                <w:rFonts w:ascii="Times New Roman" w:hAnsi="Times New Roman" w:cs="Times New Roman"/>
                <w:sz w:val="24"/>
                <w:szCs w:val="24"/>
              </w:rPr>
              <w:t xml:space="preserve"> the</w:t>
            </w:r>
            <w:r>
              <w:rPr>
                <w:rFonts w:ascii="Times New Roman" w:hAnsi="Times New Roman" w:cs="Times New Roman"/>
                <w:sz w:val="24"/>
                <w:szCs w:val="24"/>
              </w:rPr>
              <w:t xml:space="preserve"> PO, PSO and CO to be mapped</w:t>
            </w:r>
            <w:r w:rsidRPr="00FA10F9">
              <w:rPr>
                <w:rFonts w:ascii="Times New Roman" w:hAnsi="Times New Roman" w:cs="Times New Roman"/>
                <w:sz w:val="24"/>
                <w:szCs w:val="24"/>
              </w:rPr>
              <w:t xml:space="preserve"> according to the Outcome</w:t>
            </w:r>
            <w:r>
              <w:rPr>
                <w:rFonts w:ascii="Times New Roman" w:hAnsi="Times New Roman" w:cs="Times New Roman"/>
                <w:sz w:val="24"/>
                <w:szCs w:val="24"/>
              </w:rPr>
              <w:t xml:space="preserve"> Based Education.</w:t>
            </w:r>
          </w:p>
          <w:p w:rsidR="009B58ED" w:rsidRDefault="009B58ED" w:rsidP="009B58ED">
            <w:pPr>
              <w:spacing w:line="360" w:lineRule="auto"/>
              <w:rPr>
                <w:rFonts w:ascii="Times New Roman" w:hAnsi="Times New Roman" w:cs="Times New Roman"/>
                <w:b/>
                <w:sz w:val="24"/>
                <w:szCs w:val="24"/>
              </w:rPr>
            </w:pPr>
            <w:r w:rsidRPr="00E161A4">
              <w:rPr>
                <w:rFonts w:ascii="Times New Roman" w:hAnsi="Times New Roman" w:cs="Times New Roman"/>
                <w:b/>
                <w:sz w:val="24"/>
                <w:szCs w:val="24"/>
              </w:rPr>
              <w:t>NIRF</w:t>
            </w:r>
          </w:p>
          <w:p w:rsidR="009B58ED" w:rsidRPr="00CA56B8" w:rsidRDefault="009B58ED" w:rsidP="009B58ED">
            <w:pPr>
              <w:pStyle w:val="ListParagraph"/>
              <w:numPr>
                <w:ilvl w:val="0"/>
                <w:numId w:val="2"/>
              </w:numPr>
              <w:spacing w:line="360" w:lineRule="auto"/>
              <w:jc w:val="both"/>
              <w:rPr>
                <w:rFonts w:ascii="Times New Roman" w:hAnsi="Times New Roman" w:cs="Times New Roman"/>
                <w:b/>
                <w:sz w:val="24"/>
                <w:szCs w:val="24"/>
              </w:rPr>
            </w:pPr>
            <w:r w:rsidRPr="00E161A4">
              <w:rPr>
                <w:rFonts w:ascii="Times New Roman" w:hAnsi="Times New Roman" w:cs="Times New Roman"/>
                <w:sz w:val="24"/>
                <w:szCs w:val="24"/>
              </w:rPr>
              <w:t>Dr. S.Sagayaraj informed about the</w:t>
            </w:r>
            <w:r>
              <w:rPr>
                <w:rFonts w:ascii="Times New Roman" w:hAnsi="Times New Roman" w:cs="Times New Roman"/>
                <w:sz w:val="24"/>
                <w:szCs w:val="24"/>
              </w:rPr>
              <w:t xml:space="preserve"> Process </w:t>
            </w:r>
            <w:proofErr w:type="gramStart"/>
            <w:r>
              <w:rPr>
                <w:rFonts w:ascii="Times New Roman" w:hAnsi="Times New Roman" w:cs="Times New Roman"/>
                <w:sz w:val="24"/>
                <w:szCs w:val="24"/>
              </w:rPr>
              <w:t xml:space="preserve">of </w:t>
            </w:r>
            <w:r w:rsidRPr="00E161A4">
              <w:rPr>
                <w:rFonts w:ascii="Times New Roman" w:hAnsi="Times New Roman" w:cs="Times New Roman"/>
                <w:sz w:val="24"/>
                <w:szCs w:val="24"/>
              </w:rPr>
              <w:t xml:space="preserve"> Preparing</w:t>
            </w:r>
            <w:proofErr w:type="gramEnd"/>
            <w:r w:rsidRPr="00E161A4">
              <w:rPr>
                <w:rFonts w:ascii="Times New Roman" w:hAnsi="Times New Roman" w:cs="Times New Roman"/>
                <w:sz w:val="24"/>
                <w:szCs w:val="24"/>
              </w:rPr>
              <w:t xml:space="preserve"> plan of NIRF-202</w:t>
            </w:r>
            <w:r>
              <w:rPr>
                <w:rFonts w:ascii="Times New Roman" w:hAnsi="Times New Roman" w:cs="Times New Roman"/>
                <w:sz w:val="24"/>
                <w:szCs w:val="24"/>
              </w:rPr>
              <w:t>2</w:t>
            </w:r>
            <w:r w:rsidRPr="00E161A4">
              <w:rPr>
                <w:rFonts w:ascii="Times New Roman" w:hAnsi="Times New Roman" w:cs="Times New Roman"/>
                <w:sz w:val="24"/>
                <w:szCs w:val="24"/>
              </w:rPr>
              <w:t>.</w:t>
            </w:r>
          </w:p>
          <w:p w:rsidR="009B58ED" w:rsidRPr="00CA56B8" w:rsidRDefault="009B58ED" w:rsidP="009B58ED">
            <w:pPr>
              <w:pStyle w:val="ListParagraph"/>
              <w:numPr>
                <w:ilvl w:val="0"/>
                <w:numId w:val="2"/>
              </w:numPr>
              <w:spacing w:line="360" w:lineRule="auto"/>
              <w:jc w:val="both"/>
              <w:rPr>
                <w:rFonts w:ascii="Times New Roman" w:hAnsi="Times New Roman" w:cs="Times New Roman"/>
                <w:b/>
                <w:sz w:val="24"/>
                <w:szCs w:val="24"/>
              </w:rPr>
            </w:pPr>
            <w:r w:rsidRPr="00E161A4">
              <w:rPr>
                <w:rFonts w:ascii="Times New Roman" w:hAnsi="Times New Roman" w:cs="Times New Roman"/>
                <w:sz w:val="24"/>
                <w:szCs w:val="24"/>
              </w:rPr>
              <w:t xml:space="preserve">Dr.L.Ravi suggested </w:t>
            </w:r>
            <w:proofErr w:type="gramStart"/>
            <w:r w:rsidRPr="00E161A4">
              <w:rPr>
                <w:rFonts w:ascii="Times New Roman" w:hAnsi="Times New Roman" w:cs="Times New Roman"/>
                <w:sz w:val="24"/>
                <w:szCs w:val="24"/>
              </w:rPr>
              <w:t>to get</w:t>
            </w:r>
            <w:proofErr w:type="gramEnd"/>
            <w:r w:rsidRPr="00E161A4">
              <w:rPr>
                <w:rFonts w:ascii="Times New Roman" w:hAnsi="Times New Roman" w:cs="Times New Roman"/>
                <w:sz w:val="24"/>
                <w:szCs w:val="24"/>
              </w:rPr>
              <w:t xml:space="preserve"> some clarification from the Expert team of NIRF.</w:t>
            </w:r>
          </w:p>
          <w:p w:rsidR="009B58ED" w:rsidRPr="00CA56B8" w:rsidRDefault="009B58ED" w:rsidP="009B58ED">
            <w:pPr>
              <w:pStyle w:val="ListParagraph"/>
              <w:numPr>
                <w:ilvl w:val="0"/>
                <w:numId w:val="2"/>
              </w:numPr>
              <w:spacing w:line="360" w:lineRule="auto"/>
              <w:jc w:val="both"/>
              <w:rPr>
                <w:rFonts w:ascii="Times New Roman" w:hAnsi="Times New Roman" w:cs="Times New Roman"/>
                <w:b/>
                <w:sz w:val="24"/>
                <w:szCs w:val="24"/>
              </w:rPr>
            </w:pPr>
            <w:r w:rsidRPr="00E161A4">
              <w:rPr>
                <w:rFonts w:ascii="Times New Roman" w:hAnsi="Times New Roman" w:cs="Times New Roman"/>
                <w:sz w:val="24"/>
                <w:szCs w:val="24"/>
              </w:rPr>
              <w:t xml:space="preserve">Rev. Dr. D. Maria Antony Raj, Principal, recommended </w:t>
            </w:r>
            <w:r>
              <w:rPr>
                <w:rFonts w:ascii="Times New Roman" w:hAnsi="Times New Roman" w:cs="Times New Roman"/>
                <w:sz w:val="24"/>
                <w:szCs w:val="24"/>
              </w:rPr>
              <w:t>that</w:t>
            </w:r>
            <w:r w:rsidRPr="00E161A4">
              <w:rPr>
                <w:rFonts w:ascii="Times New Roman" w:hAnsi="Times New Roman" w:cs="Times New Roman"/>
                <w:sz w:val="24"/>
                <w:szCs w:val="24"/>
              </w:rPr>
              <w:t xml:space="preserve"> one aided faculty and few IQAC members can be part</w:t>
            </w:r>
            <w:r>
              <w:rPr>
                <w:rFonts w:ascii="Times New Roman" w:hAnsi="Times New Roman" w:cs="Times New Roman"/>
                <w:sz w:val="24"/>
                <w:szCs w:val="24"/>
              </w:rPr>
              <w:t xml:space="preserve"> of  preparation</w:t>
            </w:r>
            <w:r w:rsidRPr="00E161A4">
              <w:rPr>
                <w:rFonts w:ascii="Times New Roman" w:hAnsi="Times New Roman" w:cs="Times New Roman"/>
                <w:sz w:val="24"/>
                <w:szCs w:val="24"/>
              </w:rPr>
              <w:t xml:space="preserve"> team of NIRF-2022</w:t>
            </w:r>
            <w:r>
              <w:rPr>
                <w:rFonts w:ascii="Times New Roman" w:hAnsi="Times New Roman" w:cs="Times New Roman"/>
                <w:sz w:val="24"/>
                <w:szCs w:val="24"/>
              </w:rPr>
              <w:t xml:space="preserve">.Also, </w:t>
            </w:r>
            <w:r w:rsidRPr="00E161A4">
              <w:rPr>
                <w:rFonts w:ascii="Times New Roman" w:hAnsi="Times New Roman" w:cs="Times New Roman"/>
                <w:sz w:val="24"/>
                <w:szCs w:val="24"/>
              </w:rPr>
              <w:t>he</w:t>
            </w:r>
            <w:r>
              <w:rPr>
                <w:rFonts w:ascii="Times New Roman" w:hAnsi="Times New Roman" w:cs="Times New Roman"/>
                <w:sz w:val="24"/>
                <w:szCs w:val="24"/>
              </w:rPr>
              <w:t xml:space="preserve"> </w:t>
            </w:r>
            <w:r w:rsidRPr="00E161A4">
              <w:rPr>
                <w:rFonts w:ascii="Times New Roman" w:hAnsi="Times New Roman" w:cs="Times New Roman"/>
                <w:sz w:val="24"/>
                <w:szCs w:val="24"/>
              </w:rPr>
              <w:t xml:space="preserve"> suggested</w:t>
            </w:r>
            <w:r>
              <w:rPr>
                <w:rFonts w:ascii="Times New Roman" w:hAnsi="Times New Roman" w:cs="Times New Roman"/>
                <w:sz w:val="24"/>
                <w:szCs w:val="24"/>
              </w:rPr>
              <w:t xml:space="preserve"> that, the IQAC members should</w:t>
            </w:r>
            <w:r w:rsidRPr="00E161A4">
              <w:rPr>
                <w:rFonts w:ascii="Times New Roman" w:hAnsi="Times New Roman" w:cs="Times New Roman"/>
                <w:sz w:val="24"/>
                <w:szCs w:val="24"/>
              </w:rPr>
              <w:t xml:space="preserve"> giv</w:t>
            </w:r>
            <w:r>
              <w:rPr>
                <w:rFonts w:ascii="Times New Roman" w:hAnsi="Times New Roman" w:cs="Times New Roman"/>
                <w:sz w:val="24"/>
                <w:szCs w:val="24"/>
              </w:rPr>
              <w:t>ing more a</w:t>
            </w:r>
            <w:r w:rsidRPr="00E161A4">
              <w:rPr>
                <w:rFonts w:ascii="Times New Roman" w:hAnsi="Times New Roman" w:cs="Times New Roman"/>
                <w:sz w:val="24"/>
                <w:szCs w:val="24"/>
              </w:rPr>
              <w:t xml:space="preserve">ttention </w:t>
            </w:r>
            <w:r>
              <w:rPr>
                <w:rFonts w:ascii="Times New Roman" w:hAnsi="Times New Roman" w:cs="Times New Roman"/>
                <w:sz w:val="24"/>
                <w:szCs w:val="24"/>
              </w:rPr>
              <w:t>to NIRF(</w:t>
            </w:r>
            <w:r w:rsidRPr="00E161A4">
              <w:rPr>
                <w:rFonts w:ascii="Times New Roman" w:hAnsi="Times New Roman" w:cs="Times New Roman"/>
                <w:sz w:val="24"/>
                <w:szCs w:val="24"/>
              </w:rPr>
              <w:t>2022)</w:t>
            </w:r>
            <w:r>
              <w:rPr>
                <w:rFonts w:ascii="Times New Roman" w:hAnsi="Times New Roman" w:cs="Times New Roman"/>
                <w:sz w:val="24"/>
                <w:szCs w:val="24"/>
              </w:rPr>
              <w:t xml:space="preserve"> </w:t>
            </w:r>
            <w:r w:rsidRPr="00E161A4">
              <w:rPr>
                <w:rFonts w:ascii="Times New Roman" w:hAnsi="Times New Roman" w:cs="Times New Roman"/>
                <w:sz w:val="24"/>
                <w:szCs w:val="24"/>
              </w:rPr>
              <w:t xml:space="preserve">by  going through the previous year  NIRF </w:t>
            </w:r>
            <w:r>
              <w:rPr>
                <w:rFonts w:ascii="Times New Roman" w:hAnsi="Times New Roman" w:cs="Times New Roman"/>
                <w:sz w:val="24"/>
                <w:szCs w:val="24"/>
              </w:rPr>
              <w:t>and i</w:t>
            </w:r>
            <w:r w:rsidRPr="00E161A4">
              <w:rPr>
                <w:rFonts w:ascii="Times New Roman" w:hAnsi="Times New Roman" w:cs="Times New Roman"/>
                <w:sz w:val="24"/>
                <w:szCs w:val="24"/>
              </w:rPr>
              <w:t xml:space="preserve">dentify where we are lacking </w:t>
            </w:r>
            <w:r>
              <w:rPr>
                <w:rFonts w:ascii="Times New Roman" w:hAnsi="Times New Roman" w:cs="Times New Roman"/>
                <w:sz w:val="24"/>
                <w:szCs w:val="24"/>
              </w:rPr>
              <w:t>in order to achieve better r</w:t>
            </w:r>
            <w:r w:rsidRPr="00E161A4">
              <w:rPr>
                <w:rFonts w:ascii="Times New Roman" w:hAnsi="Times New Roman" w:cs="Times New Roman"/>
                <w:sz w:val="24"/>
                <w:szCs w:val="24"/>
              </w:rPr>
              <w:t>anking</w:t>
            </w:r>
            <w:r>
              <w:rPr>
                <w:rFonts w:ascii="Times New Roman" w:hAnsi="Times New Roman" w:cs="Times New Roman"/>
                <w:sz w:val="24"/>
                <w:szCs w:val="24"/>
              </w:rPr>
              <w:t xml:space="preserve"> </w:t>
            </w:r>
            <w:r w:rsidRPr="00E161A4">
              <w:rPr>
                <w:rFonts w:ascii="Times New Roman" w:hAnsi="Times New Roman" w:cs="Times New Roman"/>
                <w:sz w:val="24"/>
                <w:szCs w:val="24"/>
              </w:rPr>
              <w:t>.</w:t>
            </w:r>
          </w:p>
          <w:p w:rsidR="009B58ED" w:rsidRPr="00E161A4" w:rsidRDefault="009B58ED" w:rsidP="009B58ED">
            <w:pPr>
              <w:pStyle w:val="ListParagraph"/>
              <w:numPr>
                <w:ilvl w:val="0"/>
                <w:numId w:val="2"/>
              </w:numPr>
              <w:spacing w:line="360" w:lineRule="auto"/>
              <w:jc w:val="both"/>
              <w:rPr>
                <w:rFonts w:ascii="Times New Roman" w:hAnsi="Times New Roman" w:cs="Times New Roman"/>
                <w:b/>
                <w:sz w:val="24"/>
                <w:szCs w:val="24"/>
              </w:rPr>
            </w:pPr>
            <w:r w:rsidRPr="009A17FE">
              <w:rPr>
                <w:rFonts w:ascii="Times New Roman" w:hAnsi="Times New Roman" w:cs="Times New Roman"/>
                <w:sz w:val="24"/>
                <w:szCs w:val="24"/>
              </w:rPr>
              <w:t xml:space="preserve">Dr.S.Sagayaraj presented the overview of </w:t>
            </w:r>
            <w:r>
              <w:rPr>
                <w:rFonts w:ascii="Times New Roman" w:hAnsi="Times New Roman" w:cs="Times New Roman"/>
                <w:sz w:val="24"/>
                <w:szCs w:val="24"/>
              </w:rPr>
              <w:t xml:space="preserve">NIRF </w:t>
            </w:r>
            <w:r w:rsidRPr="009A17FE">
              <w:rPr>
                <w:rFonts w:ascii="Times New Roman" w:hAnsi="Times New Roman" w:cs="Times New Roman"/>
                <w:sz w:val="24"/>
                <w:szCs w:val="24"/>
              </w:rPr>
              <w:t>workshop</w:t>
            </w:r>
            <w:r>
              <w:rPr>
                <w:rFonts w:ascii="Times New Roman" w:hAnsi="Times New Roman" w:cs="Times New Roman"/>
                <w:sz w:val="24"/>
                <w:szCs w:val="24"/>
              </w:rPr>
              <w:t xml:space="preserve"> and the workshop will be conducted on 30</w:t>
            </w:r>
            <w:r w:rsidRPr="00301E3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2021.</w:t>
            </w:r>
          </w:p>
          <w:p w:rsidR="009B58ED" w:rsidRDefault="009B58ED" w:rsidP="009B58ED">
            <w:pPr>
              <w:spacing w:line="360" w:lineRule="auto"/>
              <w:ind w:right="-514"/>
              <w:jc w:val="both"/>
              <w:rPr>
                <w:rFonts w:ascii="Times New Roman" w:hAnsi="Times New Roman" w:cs="Times New Roman"/>
                <w:b/>
                <w:sz w:val="24"/>
                <w:szCs w:val="24"/>
              </w:rPr>
            </w:pPr>
            <w:r w:rsidRPr="0067079A">
              <w:rPr>
                <w:rFonts w:ascii="Times New Roman" w:hAnsi="Times New Roman" w:cs="Times New Roman"/>
                <w:b/>
                <w:sz w:val="24"/>
                <w:szCs w:val="24"/>
              </w:rPr>
              <w:t>New Initiatives</w:t>
            </w:r>
          </w:p>
          <w:p w:rsidR="009B58ED" w:rsidRDefault="009B58ED" w:rsidP="009B58ED">
            <w:pPr>
              <w:spacing w:line="360" w:lineRule="auto"/>
              <w:ind w:right="-514"/>
              <w:jc w:val="both"/>
              <w:rPr>
                <w:rFonts w:ascii="Times New Roman" w:hAnsi="Times New Roman" w:cs="Times New Roman"/>
                <w:sz w:val="24"/>
                <w:szCs w:val="24"/>
              </w:rPr>
            </w:pPr>
            <w:r w:rsidRPr="0067079A">
              <w:rPr>
                <w:rFonts w:ascii="Times New Roman" w:hAnsi="Times New Roman" w:cs="Times New Roman"/>
                <w:sz w:val="24"/>
                <w:szCs w:val="24"/>
              </w:rPr>
              <w:t>Dr</w:t>
            </w:r>
            <w:r>
              <w:rPr>
                <w:rFonts w:ascii="Times New Roman" w:hAnsi="Times New Roman" w:cs="Times New Roman"/>
                <w:b/>
                <w:sz w:val="24"/>
                <w:szCs w:val="24"/>
              </w:rPr>
              <w:t>.</w:t>
            </w:r>
            <w:r>
              <w:rPr>
                <w:rFonts w:ascii="Times New Roman" w:hAnsi="Times New Roman" w:cs="Times New Roman"/>
                <w:sz w:val="24"/>
                <w:szCs w:val="24"/>
              </w:rPr>
              <w:t>L.Ravi suggested that, the following t</w:t>
            </w:r>
            <w:r w:rsidRPr="0067079A">
              <w:rPr>
                <w:rFonts w:ascii="Times New Roman" w:hAnsi="Times New Roman" w:cs="Times New Roman"/>
                <w:sz w:val="24"/>
                <w:szCs w:val="24"/>
              </w:rPr>
              <w:t>wo New Initiatives</w:t>
            </w:r>
            <w:r>
              <w:rPr>
                <w:rFonts w:ascii="Times New Roman" w:hAnsi="Times New Roman" w:cs="Times New Roman"/>
                <w:sz w:val="24"/>
                <w:szCs w:val="24"/>
              </w:rPr>
              <w:t xml:space="preserve"> to be established for the next academic year 2022-2023</w:t>
            </w:r>
          </w:p>
          <w:p w:rsidR="009B58ED" w:rsidRPr="00301E35" w:rsidRDefault="009B58ED" w:rsidP="00BB1094">
            <w:pPr>
              <w:pStyle w:val="ListParagraph"/>
              <w:numPr>
                <w:ilvl w:val="0"/>
                <w:numId w:val="19"/>
              </w:numPr>
              <w:spacing w:line="360" w:lineRule="auto"/>
              <w:ind w:right="-514"/>
              <w:jc w:val="both"/>
              <w:rPr>
                <w:rFonts w:ascii="Times New Roman" w:hAnsi="Times New Roman" w:cs="Times New Roman"/>
                <w:sz w:val="24"/>
                <w:szCs w:val="24"/>
              </w:rPr>
            </w:pPr>
            <w:r w:rsidRPr="00301E35">
              <w:rPr>
                <w:rFonts w:ascii="Times New Roman" w:hAnsi="Times New Roman" w:cs="Times New Roman"/>
                <w:sz w:val="24"/>
                <w:szCs w:val="24"/>
                <w:lang w:val="en-US"/>
              </w:rPr>
              <w:t>Distinguished Alumni Award</w:t>
            </w:r>
          </w:p>
          <w:p w:rsidR="009B58ED" w:rsidRPr="00301E35" w:rsidRDefault="009B58ED" w:rsidP="00BB1094">
            <w:pPr>
              <w:pStyle w:val="ListParagraph"/>
              <w:numPr>
                <w:ilvl w:val="0"/>
                <w:numId w:val="19"/>
              </w:numPr>
              <w:spacing w:line="360" w:lineRule="auto"/>
              <w:ind w:right="-514"/>
              <w:jc w:val="both"/>
              <w:rPr>
                <w:rFonts w:ascii="Times New Roman" w:hAnsi="Times New Roman" w:cs="Times New Roman"/>
                <w:sz w:val="24"/>
                <w:szCs w:val="24"/>
              </w:rPr>
            </w:pPr>
            <w:r w:rsidRPr="00301E35">
              <w:rPr>
                <w:rFonts w:ascii="Times New Roman" w:hAnsi="Times New Roman" w:cs="Times New Roman"/>
                <w:sz w:val="24"/>
                <w:szCs w:val="24"/>
                <w:lang w:val="en-US"/>
              </w:rPr>
              <w:t>Booklet</w:t>
            </w:r>
            <w:r>
              <w:rPr>
                <w:rFonts w:ascii="Times New Roman" w:hAnsi="Times New Roman" w:cs="Times New Roman"/>
                <w:sz w:val="24"/>
                <w:szCs w:val="24"/>
                <w:lang w:val="en-US"/>
              </w:rPr>
              <w:t xml:space="preserve"> for New Initiatives.</w:t>
            </w:r>
          </w:p>
          <w:p w:rsidR="009B58ED" w:rsidRDefault="009B58ED" w:rsidP="009B58ED">
            <w:pPr>
              <w:spacing w:line="360" w:lineRule="auto"/>
              <w:ind w:right="-514"/>
              <w:jc w:val="both"/>
              <w:rPr>
                <w:rFonts w:ascii="Times New Roman" w:hAnsi="Times New Roman" w:cs="Times New Roman"/>
                <w:sz w:val="24"/>
                <w:szCs w:val="24"/>
              </w:rPr>
            </w:pPr>
            <w:r w:rsidRPr="00554C1E">
              <w:rPr>
                <w:rFonts w:ascii="Times New Roman" w:hAnsi="Times New Roman" w:cs="Times New Roman"/>
                <w:b/>
                <w:sz w:val="24"/>
                <w:szCs w:val="24"/>
                <w:lang w:val="en-US"/>
              </w:rPr>
              <w:t>Distinguished Alumni Award</w:t>
            </w:r>
          </w:p>
          <w:p w:rsidR="009B58ED" w:rsidRPr="00301E35" w:rsidRDefault="009B58ED" w:rsidP="00BB1094">
            <w:pPr>
              <w:numPr>
                <w:ilvl w:val="0"/>
                <w:numId w:val="18"/>
              </w:numPr>
              <w:spacing w:line="360" w:lineRule="auto"/>
              <w:ind w:right="-514"/>
              <w:jc w:val="both"/>
              <w:rPr>
                <w:rFonts w:ascii="Times New Roman" w:hAnsi="Times New Roman" w:cs="Times New Roman"/>
                <w:sz w:val="24"/>
                <w:szCs w:val="24"/>
              </w:rPr>
            </w:pPr>
            <w:r w:rsidRPr="00301E35">
              <w:rPr>
                <w:rFonts w:ascii="Times New Roman" w:hAnsi="Times New Roman" w:cs="Times New Roman"/>
                <w:sz w:val="24"/>
                <w:szCs w:val="24"/>
                <w:lang w:val="en-US"/>
              </w:rPr>
              <w:t>The Distinguis</w:t>
            </w:r>
            <w:r>
              <w:rPr>
                <w:rFonts w:ascii="Times New Roman" w:hAnsi="Times New Roman" w:cs="Times New Roman"/>
                <w:sz w:val="24"/>
                <w:szCs w:val="24"/>
                <w:lang w:val="en-US"/>
              </w:rPr>
              <w:t xml:space="preserve">hed Alumnus Award (DAA) is the </w:t>
            </w:r>
            <w:r w:rsidRPr="00301E35">
              <w:rPr>
                <w:rFonts w:ascii="Times New Roman" w:hAnsi="Times New Roman" w:cs="Times New Roman"/>
                <w:sz w:val="24"/>
                <w:szCs w:val="24"/>
                <w:lang w:val="en-US"/>
              </w:rPr>
              <w:t xml:space="preserve">award given by an educational institute to its alumni in recognition of their achievements in their respective field of expertise. </w:t>
            </w:r>
          </w:p>
          <w:p w:rsidR="009B58ED" w:rsidRPr="006F1EE0" w:rsidRDefault="009B58ED" w:rsidP="00BB1094">
            <w:pPr>
              <w:numPr>
                <w:ilvl w:val="0"/>
                <w:numId w:val="18"/>
              </w:numPr>
              <w:spacing w:line="360" w:lineRule="auto"/>
              <w:ind w:right="-514"/>
              <w:jc w:val="both"/>
              <w:rPr>
                <w:rFonts w:ascii="Times New Roman" w:hAnsi="Times New Roman" w:cs="Times New Roman"/>
                <w:sz w:val="24"/>
                <w:szCs w:val="24"/>
              </w:rPr>
            </w:pPr>
            <w:r w:rsidRPr="00301E35">
              <w:rPr>
                <w:rFonts w:ascii="Times New Roman" w:hAnsi="Times New Roman" w:cs="Times New Roman"/>
                <w:sz w:val="24"/>
                <w:szCs w:val="24"/>
                <w:lang w:val="en-US"/>
              </w:rPr>
              <w:t>The Office of the Alumni Association of the institute can receive the nominations under specific categories for the Distinguished Alumnus Awards.</w:t>
            </w:r>
          </w:p>
          <w:p w:rsidR="006F1EE0" w:rsidRPr="00301E35" w:rsidRDefault="006F1EE0" w:rsidP="006F1EE0">
            <w:pPr>
              <w:spacing w:line="360" w:lineRule="auto"/>
              <w:ind w:right="-514"/>
              <w:jc w:val="both"/>
              <w:rPr>
                <w:rFonts w:ascii="Times New Roman" w:hAnsi="Times New Roman" w:cs="Times New Roman"/>
                <w:sz w:val="24"/>
                <w:szCs w:val="24"/>
              </w:rPr>
            </w:pPr>
          </w:p>
          <w:p w:rsidR="009B58ED" w:rsidRPr="00301E35" w:rsidRDefault="009B58ED" w:rsidP="00BB1094">
            <w:pPr>
              <w:numPr>
                <w:ilvl w:val="0"/>
                <w:numId w:val="18"/>
              </w:numPr>
              <w:spacing w:line="360" w:lineRule="auto"/>
              <w:ind w:right="-514"/>
              <w:jc w:val="both"/>
              <w:rPr>
                <w:rFonts w:ascii="Times New Roman" w:hAnsi="Times New Roman" w:cs="Times New Roman"/>
                <w:sz w:val="24"/>
                <w:szCs w:val="24"/>
              </w:rPr>
            </w:pPr>
            <w:r w:rsidRPr="00301E35">
              <w:rPr>
                <w:rFonts w:ascii="Times New Roman" w:hAnsi="Times New Roman" w:cs="Times New Roman"/>
                <w:sz w:val="24"/>
                <w:szCs w:val="24"/>
                <w:lang w:val="en-US"/>
              </w:rPr>
              <w:t xml:space="preserve">The selection can be made by a committee appointed by the Principal. </w:t>
            </w:r>
          </w:p>
          <w:p w:rsidR="009B58ED" w:rsidRPr="00301E35" w:rsidRDefault="009B58ED" w:rsidP="00BB1094">
            <w:pPr>
              <w:numPr>
                <w:ilvl w:val="0"/>
                <w:numId w:val="18"/>
              </w:numPr>
              <w:spacing w:line="360" w:lineRule="auto"/>
              <w:ind w:right="-514"/>
              <w:jc w:val="both"/>
              <w:rPr>
                <w:rFonts w:ascii="Times New Roman" w:hAnsi="Times New Roman" w:cs="Times New Roman"/>
                <w:sz w:val="24"/>
                <w:szCs w:val="24"/>
              </w:rPr>
            </w:pPr>
            <w:r w:rsidRPr="00301E35">
              <w:rPr>
                <w:rFonts w:ascii="Times New Roman" w:hAnsi="Times New Roman" w:cs="Times New Roman"/>
                <w:sz w:val="24"/>
                <w:szCs w:val="24"/>
                <w:lang w:val="en-US"/>
              </w:rPr>
              <w:t>Around five alumni are selected for the awards each year.</w:t>
            </w:r>
          </w:p>
          <w:p w:rsidR="009B58ED" w:rsidRPr="00301E35" w:rsidRDefault="009B58ED" w:rsidP="00BB1094">
            <w:pPr>
              <w:numPr>
                <w:ilvl w:val="0"/>
                <w:numId w:val="18"/>
              </w:numPr>
              <w:spacing w:line="360" w:lineRule="auto"/>
              <w:ind w:right="-514"/>
              <w:jc w:val="both"/>
              <w:rPr>
                <w:rFonts w:ascii="Times New Roman" w:hAnsi="Times New Roman" w:cs="Times New Roman"/>
                <w:sz w:val="24"/>
                <w:szCs w:val="24"/>
              </w:rPr>
            </w:pPr>
            <w:r w:rsidRPr="00301E35">
              <w:rPr>
                <w:rFonts w:ascii="Times New Roman" w:hAnsi="Times New Roman" w:cs="Times New Roman"/>
                <w:sz w:val="24"/>
                <w:szCs w:val="24"/>
                <w:lang w:val="en-US"/>
              </w:rPr>
              <w:t>The awards are presented annually on the College Day. </w:t>
            </w:r>
          </w:p>
          <w:p w:rsidR="009B58ED" w:rsidRPr="00301E35" w:rsidRDefault="009B58ED" w:rsidP="009B58ED">
            <w:pPr>
              <w:spacing w:line="360" w:lineRule="auto"/>
              <w:ind w:right="-514"/>
              <w:jc w:val="both"/>
              <w:rPr>
                <w:rFonts w:ascii="Times New Roman" w:hAnsi="Times New Roman" w:cs="Times New Roman"/>
                <w:sz w:val="24"/>
                <w:szCs w:val="24"/>
              </w:rPr>
            </w:pPr>
            <w:r>
              <w:rPr>
                <w:rFonts w:ascii="Times New Roman" w:hAnsi="Times New Roman" w:cs="Times New Roman"/>
                <w:sz w:val="24"/>
                <w:szCs w:val="24"/>
                <w:lang w:val="en-US"/>
              </w:rPr>
              <w:t>The categories of awards are as follows</w:t>
            </w:r>
          </w:p>
          <w:p w:rsidR="009B58ED" w:rsidRDefault="009B58ED" w:rsidP="00BB1094">
            <w:pPr>
              <w:pStyle w:val="NoSpacing"/>
              <w:numPr>
                <w:ilvl w:val="0"/>
                <w:numId w:val="20"/>
              </w:numPr>
              <w:spacing w:line="360" w:lineRule="auto"/>
              <w:rPr>
                <w:rFonts w:ascii="Times New Roman" w:hAnsi="Times New Roman" w:cs="Times New Roman"/>
                <w:sz w:val="24"/>
                <w:szCs w:val="24"/>
                <w:lang w:val="en-US"/>
              </w:rPr>
            </w:pPr>
            <w:r w:rsidRPr="00301E35">
              <w:rPr>
                <w:rFonts w:ascii="Times New Roman" w:hAnsi="Times New Roman" w:cs="Times New Roman"/>
                <w:sz w:val="24"/>
                <w:szCs w:val="24"/>
                <w:lang w:val="en-US"/>
              </w:rPr>
              <w:t>Excellence in Academic / Research / Innovation / Invent</w:t>
            </w:r>
            <w:r>
              <w:rPr>
                <w:rFonts w:ascii="Times New Roman" w:hAnsi="Times New Roman" w:cs="Times New Roman"/>
                <w:sz w:val="24"/>
                <w:szCs w:val="24"/>
                <w:lang w:val="en-US"/>
              </w:rPr>
              <w:t>ion</w:t>
            </w:r>
            <w:r>
              <w:rPr>
                <w:rFonts w:ascii="Times New Roman" w:hAnsi="Times New Roman" w:cs="Times New Roman"/>
                <w:sz w:val="24"/>
                <w:szCs w:val="24"/>
                <w:lang w:val="en-US"/>
              </w:rPr>
              <w:br/>
            </w:r>
            <w:r w:rsidRPr="00301E35">
              <w:rPr>
                <w:rFonts w:ascii="Times New Roman" w:hAnsi="Times New Roman" w:cs="Times New Roman"/>
                <w:sz w:val="24"/>
                <w:szCs w:val="24"/>
                <w:lang w:val="en-US"/>
              </w:rPr>
              <w:t>Excel</w:t>
            </w:r>
            <w:r>
              <w:rPr>
                <w:rFonts w:ascii="Times New Roman" w:hAnsi="Times New Roman" w:cs="Times New Roman"/>
                <w:sz w:val="24"/>
                <w:szCs w:val="24"/>
                <w:lang w:val="en-US"/>
              </w:rPr>
              <w:t>lence in Corporate / Industry</w:t>
            </w:r>
          </w:p>
          <w:p w:rsidR="009B58ED" w:rsidRDefault="009B58ED" w:rsidP="00BB1094">
            <w:pPr>
              <w:pStyle w:val="NoSpacing"/>
              <w:numPr>
                <w:ilvl w:val="0"/>
                <w:numId w:val="20"/>
              </w:numPr>
              <w:spacing w:line="360" w:lineRule="auto"/>
              <w:rPr>
                <w:rFonts w:ascii="Times New Roman" w:hAnsi="Times New Roman" w:cs="Times New Roman"/>
                <w:sz w:val="24"/>
                <w:szCs w:val="24"/>
                <w:lang w:val="en-US"/>
              </w:rPr>
            </w:pPr>
            <w:r w:rsidRPr="00301E35">
              <w:rPr>
                <w:rFonts w:ascii="Times New Roman" w:hAnsi="Times New Roman" w:cs="Times New Roman"/>
                <w:sz w:val="24"/>
                <w:szCs w:val="24"/>
                <w:lang w:val="en-US"/>
              </w:rPr>
              <w:t>Excelle</w:t>
            </w:r>
            <w:r>
              <w:rPr>
                <w:rFonts w:ascii="Times New Roman" w:hAnsi="Times New Roman" w:cs="Times New Roman"/>
                <w:sz w:val="24"/>
                <w:szCs w:val="24"/>
                <w:lang w:val="en-US"/>
              </w:rPr>
              <w:t>nce in Public Administration</w:t>
            </w:r>
          </w:p>
          <w:p w:rsidR="009B58ED" w:rsidRDefault="009B58ED" w:rsidP="00BB1094">
            <w:pPr>
              <w:pStyle w:val="NoSpacing"/>
              <w:numPr>
                <w:ilvl w:val="0"/>
                <w:numId w:val="20"/>
              </w:numPr>
              <w:spacing w:line="360" w:lineRule="auto"/>
              <w:rPr>
                <w:rFonts w:ascii="Times New Roman" w:hAnsi="Times New Roman" w:cs="Times New Roman"/>
                <w:sz w:val="24"/>
                <w:szCs w:val="24"/>
                <w:lang w:val="en-US"/>
              </w:rPr>
            </w:pPr>
            <w:r w:rsidRPr="00301E35">
              <w:rPr>
                <w:rFonts w:ascii="Times New Roman" w:hAnsi="Times New Roman" w:cs="Times New Roman"/>
                <w:sz w:val="24"/>
                <w:szCs w:val="24"/>
                <w:lang w:val="en-US"/>
              </w:rPr>
              <w:t>Excellenc</w:t>
            </w:r>
            <w:r>
              <w:rPr>
                <w:rFonts w:ascii="Times New Roman" w:hAnsi="Times New Roman" w:cs="Times New Roman"/>
                <w:sz w:val="24"/>
                <w:szCs w:val="24"/>
                <w:lang w:val="en-US"/>
              </w:rPr>
              <w:t>e in Entrepreneurial venture</w:t>
            </w:r>
          </w:p>
          <w:p w:rsidR="009B58ED" w:rsidRPr="00891230" w:rsidRDefault="009B58ED" w:rsidP="00BB1094">
            <w:pPr>
              <w:pStyle w:val="NoSpacing"/>
              <w:numPr>
                <w:ilvl w:val="0"/>
                <w:numId w:val="20"/>
              </w:numPr>
              <w:spacing w:line="360" w:lineRule="auto"/>
              <w:rPr>
                <w:rFonts w:ascii="Times New Roman" w:hAnsi="Times New Roman" w:cs="Times New Roman"/>
                <w:sz w:val="24"/>
                <w:szCs w:val="24"/>
              </w:rPr>
            </w:pPr>
            <w:r w:rsidRPr="00301E35">
              <w:rPr>
                <w:rFonts w:ascii="Times New Roman" w:hAnsi="Times New Roman" w:cs="Times New Roman"/>
                <w:sz w:val="24"/>
                <w:szCs w:val="24"/>
                <w:lang w:val="en-US"/>
              </w:rPr>
              <w:t>Excellence in Service to the Society at large including sports, journalism</w:t>
            </w:r>
          </w:p>
          <w:p w:rsidR="009B58ED" w:rsidRPr="00891230" w:rsidRDefault="009B58ED" w:rsidP="009B58ED">
            <w:pPr>
              <w:spacing w:line="360" w:lineRule="auto"/>
              <w:ind w:right="-514"/>
              <w:jc w:val="both"/>
              <w:rPr>
                <w:rFonts w:ascii="Times New Roman" w:hAnsi="Times New Roman" w:cs="Times New Roman"/>
                <w:b/>
                <w:sz w:val="24"/>
                <w:szCs w:val="24"/>
              </w:rPr>
            </w:pPr>
            <w:r w:rsidRPr="00891230">
              <w:rPr>
                <w:rFonts w:ascii="Times New Roman" w:hAnsi="Times New Roman" w:cs="Times New Roman"/>
                <w:b/>
                <w:sz w:val="24"/>
                <w:szCs w:val="24"/>
                <w:lang w:val="en-US"/>
              </w:rPr>
              <w:t>Booklet for New Initiatives.</w:t>
            </w:r>
          </w:p>
          <w:p w:rsidR="009B58ED" w:rsidRPr="00554C1E" w:rsidRDefault="009B58ED" w:rsidP="00BB1094">
            <w:pPr>
              <w:pStyle w:val="ListParagraph"/>
              <w:numPr>
                <w:ilvl w:val="0"/>
                <w:numId w:val="21"/>
              </w:numPr>
              <w:spacing w:line="360" w:lineRule="auto"/>
              <w:ind w:right="-514"/>
              <w:jc w:val="both"/>
              <w:rPr>
                <w:rFonts w:ascii="Times New Roman" w:hAnsi="Times New Roman" w:cs="Times New Roman"/>
                <w:sz w:val="24"/>
                <w:szCs w:val="24"/>
              </w:rPr>
            </w:pPr>
            <w:r w:rsidRPr="00554C1E">
              <w:rPr>
                <w:rFonts w:ascii="Times New Roman" w:hAnsi="Times New Roman" w:cs="Times New Roman"/>
                <w:sz w:val="24"/>
                <w:szCs w:val="24"/>
              </w:rPr>
              <w:t>Dr.L.Ravi proposed that</w:t>
            </w:r>
            <w:r w:rsidRPr="00554C1E">
              <w:rPr>
                <w:rFonts w:ascii="Times New Roman" w:hAnsi="Times New Roman" w:cs="Times New Roman"/>
                <w:sz w:val="24"/>
                <w:szCs w:val="24"/>
                <w:lang w:val="en-US"/>
              </w:rPr>
              <w:t xml:space="preserve">, the booklet consisting of all the system and procedures of the </w:t>
            </w:r>
            <w:r>
              <w:rPr>
                <w:rFonts w:ascii="Times New Roman" w:hAnsi="Times New Roman" w:cs="Times New Roman"/>
                <w:sz w:val="24"/>
                <w:szCs w:val="24"/>
                <w:lang w:val="en-US"/>
              </w:rPr>
              <w:t>SHC.</w:t>
            </w:r>
          </w:p>
          <w:p w:rsidR="009B58ED" w:rsidRPr="00554C1E" w:rsidRDefault="009B58ED" w:rsidP="009B58ED">
            <w:pPr>
              <w:spacing w:line="360" w:lineRule="auto"/>
              <w:ind w:right="-514"/>
              <w:jc w:val="both"/>
              <w:rPr>
                <w:rFonts w:ascii="Times New Roman" w:hAnsi="Times New Roman" w:cs="Times New Roman"/>
                <w:b/>
                <w:sz w:val="24"/>
                <w:szCs w:val="24"/>
              </w:rPr>
            </w:pPr>
            <w:r w:rsidRPr="00554C1E">
              <w:rPr>
                <w:rFonts w:ascii="Times New Roman" w:hAnsi="Times New Roman" w:cs="Times New Roman"/>
                <w:b/>
                <w:sz w:val="24"/>
                <w:szCs w:val="24"/>
              </w:rPr>
              <w:t>Happiness of Faculty Members</w:t>
            </w:r>
          </w:p>
          <w:p w:rsidR="009B58ED" w:rsidRPr="00BC6796" w:rsidRDefault="009B58ED" w:rsidP="00BB1094">
            <w:pPr>
              <w:pStyle w:val="ListParagraph"/>
              <w:numPr>
                <w:ilvl w:val="0"/>
                <w:numId w:val="3"/>
              </w:numPr>
              <w:tabs>
                <w:tab w:val="left" w:pos="7455"/>
              </w:tabs>
              <w:spacing w:line="360" w:lineRule="auto"/>
              <w:jc w:val="both"/>
              <w:rPr>
                <w:rFonts w:ascii="Times New Roman" w:hAnsi="Times New Roman" w:cs="Times New Roman"/>
                <w:sz w:val="24"/>
                <w:szCs w:val="24"/>
              </w:rPr>
            </w:pPr>
            <w:r>
              <w:rPr>
                <w:rFonts w:ascii="Times New Roman" w:hAnsi="Times New Roman" w:cs="Times New Roman"/>
                <w:sz w:val="24"/>
                <w:szCs w:val="24"/>
              </w:rPr>
              <w:t>Dr.S.Sagayaraj informed</w:t>
            </w:r>
            <w:r w:rsidRPr="00BC6796">
              <w:rPr>
                <w:rFonts w:ascii="Times New Roman" w:hAnsi="Times New Roman" w:cs="Times New Roman"/>
                <w:sz w:val="24"/>
                <w:szCs w:val="24"/>
              </w:rPr>
              <w:t xml:space="preserve"> that</w:t>
            </w:r>
            <w:r>
              <w:rPr>
                <w:rFonts w:ascii="Times New Roman" w:hAnsi="Times New Roman" w:cs="Times New Roman"/>
                <w:sz w:val="24"/>
                <w:szCs w:val="24"/>
              </w:rPr>
              <w:t>,</w:t>
            </w:r>
            <w:r w:rsidRPr="00BC6796">
              <w:rPr>
                <w:rFonts w:ascii="Times New Roman" w:hAnsi="Times New Roman" w:cs="Times New Roman"/>
                <w:sz w:val="24"/>
                <w:szCs w:val="24"/>
              </w:rPr>
              <w:t xml:space="preserve"> suggestion to be collected</w:t>
            </w:r>
            <w:r>
              <w:rPr>
                <w:rFonts w:ascii="Times New Roman" w:hAnsi="Times New Roman" w:cs="Times New Roman"/>
                <w:sz w:val="24"/>
                <w:szCs w:val="24"/>
              </w:rPr>
              <w:t xml:space="preserve"> </w:t>
            </w:r>
            <w:r w:rsidRPr="00BC6796">
              <w:rPr>
                <w:rFonts w:ascii="Times New Roman" w:hAnsi="Times New Roman" w:cs="Times New Roman"/>
                <w:sz w:val="24"/>
                <w:szCs w:val="24"/>
              </w:rPr>
              <w:t>from faculty members. Analyses have to be done based on their suggestion in order to keeping them happy in working environment.</w:t>
            </w:r>
          </w:p>
          <w:p w:rsidR="009B58ED" w:rsidRPr="00554C1E" w:rsidRDefault="009B58ED" w:rsidP="009B58ED">
            <w:pPr>
              <w:spacing w:line="360" w:lineRule="auto"/>
              <w:ind w:right="-514"/>
              <w:jc w:val="both"/>
              <w:rPr>
                <w:rFonts w:ascii="Times New Roman" w:hAnsi="Times New Roman" w:cs="Times New Roman"/>
                <w:b/>
                <w:sz w:val="24"/>
                <w:szCs w:val="24"/>
              </w:rPr>
            </w:pPr>
            <w:r w:rsidRPr="00554C1E">
              <w:rPr>
                <w:rFonts w:ascii="Times New Roman" w:hAnsi="Times New Roman" w:cs="Times New Roman"/>
                <w:b/>
                <w:sz w:val="24"/>
                <w:szCs w:val="24"/>
              </w:rPr>
              <w:t xml:space="preserve">Training for Non-teaching </w:t>
            </w:r>
          </w:p>
          <w:p w:rsidR="009B58ED" w:rsidRPr="00BC6796" w:rsidRDefault="009B58ED" w:rsidP="00BB1094">
            <w:pPr>
              <w:pStyle w:val="NoSpacing"/>
              <w:numPr>
                <w:ilvl w:val="0"/>
                <w:numId w:val="3"/>
              </w:numPr>
              <w:spacing w:line="360" w:lineRule="auto"/>
              <w:rPr>
                <w:rFonts w:ascii="Times New Roman" w:hAnsi="Times New Roman" w:cs="Times New Roman"/>
                <w:b/>
                <w:sz w:val="24"/>
                <w:szCs w:val="24"/>
              </w:rPr>
            </w:pPr>
            <w:r w:rsidRPr="00BC6796">
              <w:rPr>
                <w:rFonts w:ascii="Times New Roman" w:hAnsi="Times New Roman" w:cs="Times New Roman"/>
                <w:sz w:val="24"/>
                <w:szCs w:val="24"/>
              </w:rPr>
              <w:t>Dr.S.Sagaya</w:t>
            </w:r>
            <w:r>
              <w:rPr>
                <w:rFonts w:ascii="Times New Roman" w:hAnsi="Times New Roman" w:cs="Times New Roman"/>
                <w:sz w:val="24"/>
                <w:szCs w:val="24"/>
              </w:rPr>
              <w:t xml:space="preserve">raj mentioned technical sessions have </w:t>
            </w:r>
            <w:r w:rsidRPr="00BC6796">
              <w:rPr>
                <w:rFonts w:ascii="Times New Roman" w:hAnsi="Times New Roman" w:cs="Times New Roman"/>
                <w:sz w:val="24"/>
                <w:szCs w:val="24"/>
              </w:rPr>
              <w:t>to be conducted once in a semester for Non-teaching staff to impart technical knowledge.</w:t>
            </w:r>
          </w:p>
          <w:p w:rsidR="009B58ED" w:rsidRDefault="009B58ED" w:rsidP="009B58ED">
            <w:pPr>
              <w:spacing w:line="360" w:lineRule="auto"/>
              <w:ind w:right="-514"/>
              <w:jc w:val="both"/>
              <w:rPr>
                <w:rFonts w:ascii="Times New Roman" w:hAnsi="Times New Roman" w:cs="Times New Roman"/>
                <w:b/>
              </w:rPr>
            </w:pPr>
            <w:r w:rsidRPr="00A02064">
              <w:rPr>
                <w:rFonts w:ascii="Times New Roman" w:hAnsi="Times New Roman" w:cs="Times New Roman"/>
                <w:b/>
              </w:rPr>
              <w:t>DESICIONS OF THE MEETING</w:t>
            </w:r>
          </w:p>
          <w:p w:rsidR="009B58ED" w:rsidRPr="008D4321" w:rsidRDefault="009B58ED" w:rsidP="00BB1094">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Policy Document committee is to be formulated.</w:t>
            </w:r>
          </w:p>
          <w:p w:rsidR="009B58ED" w:rsidRPr="008D4321" w:rsidRDefault="009B58ED" w:rsidP="00BB1094">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Decided to have Bloom’s Taxonomy workshops on second week of November 2021. </w:t>
            </w:r>
          </w:p>
          <w:p w:rsidR="009B58ED" w:rsidRPr="008D4321" w:rsidRDefault="009B58ED" w:rsidP="00BB1094">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Decided to have </w:t>
            </w:r>
            <w:r w:rsidRPr="008D4321">
              <w:rPr>
                <w:rFonts w:ascii="Times New Roman" w:hAnsi="Times New Roman" w:cs="Times New Roman"/>
                <w:sz w:val="24"/>
                <w:szCs w:val="24"/>
              </w:rPr>
              <w:t xml:space="preserve">NIRF workshop </w:t>
            </w:r>
            <w:r>
              <w:rPr>
                <w:rFonts w:ascii="Times New Roman" w:hAnsi="Times New Roman" w:cs="Times New Roman"/>
                <w:sz w:val="24"/>
                <w:szCs w:val="24"/>
              </w:rPr>
              <w:t>on 30</w:t>
            </w:r>
            <w:r w:rsidRPr="0089123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2021.</w:t>
            </w:r>
          </w:p>
          <w:p w:rsidR="009B58ED" w:rsidRPr="008D4321" w:rsidRDefault="009B58ED" w:rsidP="00BB1094">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8D4321">
              <w:rPr>
                <w:rFonts w:ascii="Times New Roman" w:hAnsi="Times New Roman" w:cs="Times New Roman"/>
                <w:sz w:val="24"/>
                <w:szCs w:val="24"/>
              </w:rPr>
              <w:t>New Initiatives Proposal was accepted</w:t>
            </w:r>
            <w:r>
              <w:rPr>
                <w:rFonts w:ascii="Times New Roman" w:hAnsi="Times New Roman" w:cs="Times New Roman"/>
                <w:sz w:val="24"/>
                <w:szCs w:val="24"/>
              </w:rPr>
              <w:t>. Agreed to have seven New Intiatives for the academic year 2021-2022.</w:t>
            </w:r>
          </w:p>
          <w:p w:rsidR="009B58ED" w:rsidRDefault="009B58ED" w:rsidP="00331CE6">
            <w:pPr>
              <w:rPr>
                <w:rFonts w:ascii="Times New Roman" w:hAnsi="Times New Roman" w:cs="Times New Roman"/>
                <w:sz w:val="24"/>
                <w:szCs w:val="24"/>
              </w:rPr>
            </w:pPr>
          </w:p>
        </w:tc>
      </w:tr>
    </w:tbl>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9B58ED" w:rsidRDefault="009B58ED" w:rsidP="00331CE6">
      <w:pPr>
        <w:spacing w:after="0" w:line="240" w:lineRule="auto"/>
        <w:ind w:left="360"/>
        <w:rPr>
          <w:rFonts w:ascii="Times New Roman" w:hAnsi="Times New Roman" w:cs="Times New Roman"/>
          <w:sz w:val="24"/>
          <w:szCs w:val="24"/>
        </w:rPr>
      </w:pPr>
    </w:p>
    <w:p w:rsidR="00A02064" w:rsidRDefault="00A02064" w:rsidP="00331CE6">
      <w:pPr>
        <w:spacing w:after="0" w:line="240" w:lineRule="auto"/>
        <w:ind w:left="360"/>
        <w:rPr>
          <w:rFonts w:ascii="Times New Roman" w:hAnsi="Times New Roman" w:cs="Times New Roman"/>
          <w:sz w:val="24"/>
          <w:szCs w:val="24"/>
        </w:rPr>
      </w:pPr>
    </w:p>
    <w:p w:rsidR="00F47021" w:rsidRDefault="00EE72BF" w:rsidP="00331CE6">
      <w:pPr>
        <w:spacing w:after="0" w:line="240" w:lineRule="auto"/>
        <w:ind w:left="36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  </w:t>
      </w:r>
    </w:p>
    <w:p w:rsidR="006F1EE0" w:rsidRDefault="006F1EE0" w:rsidP="00331CE6">
      <w:pPr>
        <w:spacing w:after="0" w:line="240" w:lineRule="auto"/>
        <w:ind w:left="360"/>
        <w:rPr>
          <w:rFonts w:ascii="Times New Roman" w:eastAsia="Times New Roman" w:hAnsi="Times New Roman" w:cs="Times New Roman"/>
          <w:sz w:val="24"/>
          <w:szCs w:val="24"/>
          <w:lang w:val="en-IN" w:eastAsia="en-IN"/>
        </w:rPr>
      </w:pPr>
    </w:p>
    <w:p w:rsidR="006F1EE0" w:rsidRDefault="006F1EE0" w:rsidP="00331CE6">
      <w:pPr>
        <w:spacing w:after="0" w:line="240" w:lineRule="auto"/>
        <w:ind w:left="360"/>
        <w:rPr>
          <w:rFonts w:ascii="Times New Roman" w:eastAsia="Times New Roman" w:hAnsi="Times New Roman" w:cs="Times New Roman"/>
          <w:sz w:val="24"/>
          <w:szCs w:val="24"/>
          <w:lang w:val="en-IN" w:eastAsia="en-IN"/>
        </w:rPr>
      </w:pPr>
    </w:p>
    <w:p w:rsidR="006F1EE0" w:rsidRDefault="006F1EE0" w:rsidP="00331CE6">
      <w:pPr>
        <w:spacing w:after="0" w:line="240" w:lineRule="auto"/>
        <w:ind w:left="360"/>
        <w:rPr>
          <w:rFonts w:ascii="Times New Roman" w:eastAsia="Times New Roman" w:hAnsi="Times New Roman" w:cs="Times New Roman"/>
          <w:sz w:val="24"/>
          <w:szCs w:val="24"/>
          <w:lang w:val="en-IN" w:eastAsia="en-IN"/>
        </w:rPr>
      </w:pPr>
    </w:p>
    <w:p w:rsidR="006F1EE0" w:rsidRDefault="006F1EE0" w:rsidP="00331CE6">
      <w:pPr>
        <w:spacing w:after="0" w:line="240" w:lineRule="auto"/>
        <w:ind w:left="360"/>
        <w:rPr>
          <w:rFonts w:ascii="Times New Roman" w:eastAsia="Times New Roman" w:hAnsi="Times New Roman" w:cs="Times New Roman"/>
          <w:sz w:val="24"/>
          <w:szCs w:val="24"/>
          <w:lang w:val="en-IN" w:eastAsia="en-IN"/>
        </w:rPr>
      </w:pPr>
    </w:p>
    <w:p w:rsidR="006F1EE0" w:rsidRDefault="006F1EE0" w:rsidP="00331CE6">
      <w:pPr>
        <w:spacing w:after="0" w:line="240" w:lineRule="auto"/>
        <w:ind w:left="360"/>
        <w:rPr>
          <w:rFonts w:ascii="Times New Roman" w:eastAsia="Times New Roman" w:hAnsi="Times New Roman" w:cs="Times New Roman"/>
          <w:sz w:val="24"/>
          <w:szCs w:val="24"/>
          <w:lang w:val="en-IN" w:eastAsia="en-IN"/>
        </w:rPr>
      </w:pPr>
    </w:p>
    <w:p w:rsidR="006F1EE0" w:rsidRDefault="006F1EE0" w:rsidP="00331CE6">
      <w:pPr>
        <w:spacing w:after="0" w:line="240" w:lineRule="auto"/>
        <w:ind w:left="360"/>
        <w:rPr>
          <w:rFonts w:ascii="Times New Roman" w:eastAsia="Times New Roman" w:hAnsi="Times New Roman" w:cs="Times New Roman"/>
          <w:sz w:val="24"/>
          <w:szCs w:val="24"/>
          <w:lang w:val="en-IN" w:eastAsia="en-IN"/>
        </w:rPr>
      </w:pPr>
    </w:p>
    <w:p w:rsidR="006F1EE0" w:rsidRDefault="006F1EE0" w:rsidP="00331CE6">
      <w:pPr>
        <w:spacing w:after="0" w:line="240" w:lineRule="auto"/>
        <w:ind w:left="360"/>
        <w:rPr>
          <w:rFonts w:ascii="Times New Roman" w:eastAsia="Times New Roman" w:hAnsi="Times New Roman" w:cs="Times New Roman"/>
          <w:sz w:val="24"/>
          <w:szCs w:val="24"/>
          <w:lang w:val="en-IN" w:eastAsia="en-IN"/>
        </w:rPr>
      </w:pPr>
    </w:p>
    <w:p w:rsidR="006F1EE0" w:rsidRDefault="006F1EE0" w:rsidP="00331CE6">
      <w:pPr>
        <w:spacing w:after="0" w:line="240" w:lineRule="auto"/>
        <w:ind w:left="360"/>
        <w:rPr>
          <w:rFonts w:ascii="Times New Roman" w:eastAsia="Times New Roman" w:hAnsi="Times New Roman" w:cs="Times New Roman"/>
          <w:sz w:val="24"/>
          <w:szCs w:val="24"/>
          <w:lang w:val="en-IN" w:eastAsia="en-IN"/>
        </w:rPr>
      </w:pPr>
    </w:p>
    <w:p w:rsidR="006F1EE0" w:rsidRDefault="006F1EE0" w:rsidP="00331CE6">
      <w:pPr>
        <w:spacing w:after="0" w:line="240" w:lineRule="auto"/>
        <w:ind w:left="360"/>
        <w:rPr>
          <w:rFonts w:ascii="Times New Roman" w:eastAsia="Times New Roman" w:hAnsi="Times New Roman" w:cs="Times New Roman"/>
          <w:sz w:val="24"/>
          <w:szCs w:val="24"/>
          <w:lang w:val="en-IN" w:eastAsia="en-IN"/>
        </w:rPr>
      </w:pPr>
    </w:p>
    <w:tbl>
      <w:tblPr>
        <w:tblStyle w:val="TableGrid"/>
        <w:tblpPr w:leftFromText="180" w:rightFromText="180" w:vertAnchor="text" w:horzAnchor="margin" w:tblpXSpec="center" w:tblpY="829"/>
        <w:tblOverlap w:val="never"/>
        <w:tblW w:w="10216" w:type="dxa"/>
        <w:tblLook w:val="04A0" w:firstRow="1" w:lastRow="0" w:firstColumn="1" w:lastColumn="0" w:noHBand="0" w:noVBand="1"/>
      </w:tblPr>
      <w:tblGrid>
        <w:gridCol w:w="3510"/>
        <w:gridCol w:w="3389"/>
        <w:gridCol w:w="3317"/>
      </w:tblGrid>
      <w:tr w:rsidR="00B841D7" w:rsidRPr="00D17674" w:rsidTr="00B841D7">
        <w:trPr>
          <w:trHeight w:val="259"/>
        </w:trPr>
        <w:tc>
          <w:tcPr>
            <w:tcW w:w="10216" w:type="dxa"/>
            <w:gridSpan w:val="3"/>
          </w:tcPr>
          <w:p w:rsidR="00B841D7" w:rsidRPr="00D17674" w:rsidRDefault="00B841D7" w:rsidP="00B841D7">
            <w:pPr>
              <w:spacing w:after="120"/>
              <w:jc w:val="center"/>
              <w:rPr>
                <w:rFonts w:ascii="Times New Roman" w:hAnsi="Times New Roman" w:cs="Times New Roman"/>
                <w:b/>
              </w:rPr>
            </w:pPr>
            <w:r w:rsidRPr="00D17674">
              <w:rPr>
                <w:rFonts w:ascii="Times New Roman" w:hAnsi="Times New Roman" w:cs="Times New Roman"/>
                <w:b/>
              </w:rPr>
              <w:t xml:space="preserve">IQAC </w:t>
            </w:r>
            <w:r>
              <w:rPr>
                <w:rFonts w:ascii="Times New Roman" w:hAnsi="Times New Roman" w:cs="Times New Roman"/>
                <w:b/>
              </w:rPr>
              <w:t>Minutes</w:t>
            </w:r>
          </w:p>
        </w:tc>
      </w:tr>
      <w:tr w:rsidR="00B841D7" w:rsidRPr="00D17674" w:rsidTr="00B841D7">
        <w:trPr>
          <w:trHeight w:val="323"/>
        </w:trPr>
        <w:tc>
          <w:tcPr>
            <w:tcW w:w="3510" w:type="dxa"/>
          </w:tcPr>
          <w:p w:rsidR="00B841D7" w:rsidRPr="00D17674" w:rsidRDefault="00B841D7" w:rsidP="00B841D7">
            <w:pPr>
              <w:spacing w:after="120"/>
              <w:jc w:val="center"/>
              <w:rPr>
                <w:rFonts w:ascii="Times New Roman" w:hAnsi="Times New Roman" w:cs="Times New Roman"/>
                <w:b/>
              </w:rPr>
            </w:pPr>
            <w:r>
              <w:rPr>
                <w:rFonts w:ascii="Times New Roman" w:hAnsi="Times New Roman" w:cs="Times New Roman"/>
                <w:b/>
                <w:color w:val="595959" w:themeColor="text1" w:themeTint="A6"/>
              </w:rPr>
              <w:t>Date : 17.11</w:t>
            </w:r>
            <w:r w:rsidRPr="00EC70CD">
              <w:rPr>
                <w:rFonts w:ascii="Times New Roman" w:hAnsi="Times New Roman" w:cs="Times New Roman"/>
                <w:b/>
                <w:color w:val="595959" w:themeColor="text1" w:themeTint="A6"/>
              </w:rPr>
              <w:t>.2021</w:t>
            </w:r>
          </w:p>
        </w:tc>
        <w:tc>
          <w:tcPr>
            <w:tcW w:w="3389" w:type="dxa"/>
          </w:tcPr>
          <w:p w:rsidR="00B841D7" w:rsidRPr="00D17674" w:rsidRDefault="00B841D7" w:rsidP="00B841D7">
            <w:pPr>
              <w:spacing w:after="120"/>
              <w:jc w:val="center"/>
              <w:rPr>
                <w:rFonts w:ascii="Times New Roman" w:hAnsi="Times New Roman" w:cs="Times New Roman"/>
                <w:b/>
              </w:rPr>
            </w:pPr>
            <w:r>
              <w:rPr>
                <w:rFonts w:ascii="Times New Roman" w:hAnsi="Times New Roman" w:cs="Times New Roman"/>
                <w:b/>
              </w:rPr>
              <w:t>Time : 3.00 p.m. to 4.0</w:t>
            </w:r>
            <w:r w:rsidRPr="00D17674">
              <w:rPr>
                <w:rFonts w:ascii="Times New Roman" w:hAnsi="Times New Roman" w:cs="Times New Roman"/>
                <w:b/>
              </w:rPr>
              <w:t>0 p.m.</w:t>
            </w:r>
          </w:p>
        </w:tc>
        <w:tc>
          <w:tcPr>
            <w:tcW w:w="3317" w:type="dxa"/>
          </w:tcPr>
          <w:p w:rsidR="00B841D7" w:rsidRPr="00AF317D" w:rsidRDefault="00B841D7" w:rsidP="00B841D7">
            <w:pPr>
              <w:spacing w:after="120"/>
              <w:jc w:val="center"/>
              <w:rPr>
                <w:rFonts w:ascii="Times New Roman" w:hAnsi="Times New Roman" w:cs="Times New Roman"/>
                <w:b/>
              </w:rPr>
            </w:pPr>
            <w:r w:rsidRPr="00AF317D">
              <w:rPr>
                <w:rFonts w:ascii="Times New Roman" w:hAnsi="Times New Roman" w:cs="Times New Roman"/>
                <w:b/>
              </w:rPr>
              <w:t xml:space="preserve">Venue  : </w:t>
            </w:r>
            <w:r w:rsidRPr="00AF317D">
              <w:rPr>
                <w:rFonts w:ascii="Times New Roman" w:eastAsia="Times New Roman" w:hAnsi="Times New Roman" w:cs="Times New Roman"/>
                <w:b/>
                <w:sz w:val="24"/>
                <w:szCs w:val="24"/>
                <w:lang w:val="en-IN" w:eastAsia="en-IN"/>
              </w:rPr>
              <w:t xml:space="preserve"> Board Room</w:t>
            </w:r>
          </w:p>
        </w:tc>
      </w:tr>
      <w:tr w:rsidR="00B841D7" w:rsidRPr="00D17674" w:rsidTr="00B841D7">
        <w:trPr>
          <w:trHeight w:val="304"/>
        </w:trPr>
        <w:tc>
          <w:tcPr>
            <w:tcW w:w="6899" w:type="dxa"/>
            <w:gridSpan w:val="2"/>
          </w:tcPr>
          <w:p w:rsidR="00B841D7" w:rsidRPr="00D17674" w:rsidRDefault="00B841D7" w:rsidP="00B841D7">
            <w:pPr>
              <w:spacing w:after="120"/>
              <w:rPr>
                <w:rFonts w:ascii="Times New Roman" w:hAnsi="Times New Roman" w:cs="Times New Roman"/>
                <w:b/>
              </w:rPr>
            </w:pPr>
            <w:r w:rsidRPr="00D17674">
              <w:rPr>
                <w:rFonts w:ascii="Times New Roman" w:hAnsi="Times New Roman" w:cs="Times New Roman"/>
                <w:b/>
              </w:rPr>
              <w:t>Members</w:t>
            </w:r>
          </w:p>
        </w:tc>
        <w:tc>
          <w:tcPr>
            <w:tcW w:w="3317" w:type="dxa"/>
          </w:tcPr>
          <w:p w:rsidR="00B841D7" w:rsidRPr="00D17674" w:rsidRDefault="00B841D7" w:rsidP="00B841D7">
            <w:pPr>
              <w:spacing w:after="120"/>
              <w:jc w:val="center"/>
              <w:rPr>
                <w:rFonts w:ascii="Times New Roman" w:hAnsi="Times New Roman" w:cs="Times New Roman"/>
                <w:b/>
              </w:rPr>
            </w:pPr>
            <w:r w:rsidRPr="00D17674">
              <w:rPr>
                <w:rFonts w:ascii="Times New Roman" w:hAnsi="Times New Roman" w:cs="Times New Roman"/>
                <w:b/>
              </w:rPr>
              <w:t>Signature</w:t>
            </w:r>
          </w:p>
        </w:tc>
      </w:tr>
      <w:tr w:rsidR="00B841D7" w:rsidRPr="00D17674" w:rsidTr="00B841D7">
        <w:trPr>
          <w:trHeight w:val="310"/>
        </w:trPr>
        <w:tc>
          <w:tcPr>
            <w:tcW w:w="3510"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Principal</w:t>
            </w:r>
          </w:p>
        </w:tc>
        <w:tc>
          <w:tcPr>
            <w:tcW w:w="3389"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Rev. Dr. D. Maria Antony Raj</w:t>
            </w:r>
          </w:p>
        </w:tc>
        <w:tc>
          <w:tcPr>
            <w:tcW w:w="3317" w:type="dxa"/>
          </w:tcPr>
          <w:p w:rsidR="00B841D7" w:rsidRPr="00D17674" w:rsidRDefault="00B841D7" w:rsidP="00B841D7">
            <w:pPr>
              <w:spacing w:after="120"/>
              <w:rPr>
                <w:rFonts w:ascii="Times New Roman" w:hAnsi="Times New Roman" w:cs="Times New Roman"/>
              </w:rPr>
            </w:pPr>
          </w:p>
        </w:tc>
      </w:tr>
      <w:tr w:rsidR="00B841D7" w:rsidRPr="00D17674" w:rsidTr="00B841D7">
        <w:trPr>
          <w:trHeight w:val="310"/>
        </w:trPr>
        <w:tc>
          <w:tcPr>
            <w:tcW w:w="3510"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 xml:space="preserve">Additional Principal </w:t>
            </w:r>
          </w:p>
        </w:tc>
        <w:tc>
          <w:tcPr>
            <w:tcW w:w="3389"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Rev. Dr. K.A. Maria Arockiaraj</w:t>
            </w:r>
          </w:p>
        </w:tc>
        <w:tc>
          <w:tcPr>
            <w:tcW w:w="3317" w:type="dxa"/>
          </w:tcPr>
          <w:p w:rsidR="00B841D7" w:rsidRPr="00D17674" w:rsidRDefault="00B841D7" w:rsidP="00B841D7">
            <w:pPr>
              <w:spacing w:after="120"/>
              <w:rPr>
                <w:rFonts w:ascii="Times New Roman" w:hAnsi="Times New Roman" w:cs="Times New Roman"/>
              </w:rPr>
            </w:pPr>
          </w:p>
        </w:tc>
      </w:tr>
      <w:tr w:rsidR="00B841D7" w:rsidRPr="00D17674" w:rsidTr="00B841D7">
        <w:trPr>
          <w:trHeight w:val="310"/>
        </w:trPr>
        <w:tc>
          <w:tcPr>
            <w:tcW w:w="3510"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Vice Principal (Shift II)</w:t>
            </w:r>
          </w:p>
        </w:tc>
        <w:tc>
          <w:tcPr>
            <w:tcW w:w="3389"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Rev. Dr. G. Theophil Anand</w:t>
            </w:r>
          </w:p>
        </w:tc>
        <w:tc>
          <w:tcPr>
            <w:tcW w:w="3317" w:type="dxa"/>
          </w:tcPr>
          <w:p w:rsidR="00B841D7" w:rsidRPr="00D17674" w:rsidRDefault="00B841D7" w:rsidP="00B841D7">
            <w:pPr>
              <w:spacing w:after="120"/>
              <w:rPr>
                <w:rFonts w:ascii="Times New Roman" w:hAnsi="Times New Roman" w:cs="Times New Roman"/>
              </w:rPr>
            </w:pPr>
          </w:p>
        </w:tc>
      </w:tr>
      <w:tr w:rsidR="00B841D7" w:rsidRPr="00D17674" w:rsidTr="00B841D7">
        <w:trPr>
          <w:trHeight w:val="310"/>
        </w:trPr>
        <w:tc>
          <w:tcPr>
            <w:tcW w:w="3510"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 xml:space="preserve">IQAC Coordinator </w:t>
            </w:r>
          </w:p>
        </w:tc>
        <w:tc>
          <w:tcPr>
            <w:tcW w:w="3389"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 xml:space="preserve">Dr. S. Sagayaraj </w:t>
            </w:r>
          </w:p>
        </w:tc>
        <w:tc>
          <w:tcPr>
            <w:tcW w:w="3317" w:type="dxa"/>
          </w:tcPr>
          <w:p w:rsidR="00B841D7" w:rsidRPr="00D17674" w:rsidRDefault="00B841D7" w:rsidP="00B841D7">
            <w:pPr>
              <w:spacing w:after="120"/>
              <w:rPr>
                <w:rFonts w:ascii="Times New Roman" w:hAnsi="Times New Roman" w:cs="Times New Roman"/>
              </w:rPr>
            </w:pPr>
          </w:p>
        </w:tc>
      </w:tr>
      <w:tr w:rsidR="00B841D7" w:rsidRPr="00D17674" w:rsidTr="00B841D7">
        <w:trPr>
          <w:trHeight w:val="310"/>
        </w:trPr>
        <w:tc>
          <w:tcPr>
            <w:tcW w:w="3510" w:type="dxa"/>
            <w:vMerge w:val="restart"/>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Members</w:t>
            </w:r>
          </w:p>
        </w:tc>
        <w:tc>
          <w:tcPr>
            <w:tcW w:w="3389"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Dr. S.R. Xavier Rajarathinam</w:t>
            </w:r>
          </w:p>
        </w:tc>
        <w:tc>
          <w:tcPr>
            <w:tcW w:w="3317" w:type="dxa"/>
          </w:tcPr>
          <w:p w:rsidR="00B841D7" w:rsidRPr="00D17674" w:rsidRDefault="00B841D7" w:rsidP="00B841D7">
            <w:pPr>
              <w:spacing w:after="120"/>
              <w:rPr>
                <w:rFonts w:ascii="Times New Roman" w:hAnsi="Times New Roman" w:cs="Times New Roman"/>
              </w:rPr>
            </w:pPr>
          </w:p>
        </w:tc>
      </w:tr>
      <w:tr w:rsidR="00B841D7" w:rsidRPr="00D17674" w:rsidTr="00B841D7">
        <w:trPr>
          <w:trHeight w:val="310"/>
        </w:trPr>
        <w:tc>
          <w:tcPr>
            <w:tcW w:w="3510" w:type="dxa"/>
            <w:vMerge/>
          </w:tcPr>
          <w:p w:rsidR="00B841D7" w:rsidRPr="00D17674" w:rsidRDefault="00B841D7" w:rsidP="00B841D7">
            <w:pPr>
              <w:spacing w:after="120"/>
              <w:rPr>
                <w:rFonts w:ascii="Times New Roman" w:hAnsi="Times New Roman" w:cs="Times New Roman"/>
              </w:rPr>
            </w:pPr>
          </w:p>
        </w:tc>
        <w:tc>
          <w:tcPr>
            <w:tcW w:w="3389"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Dr. A. George Maria Selvam</w:t>
            </w:r>
          </w:p>
        </w:tc>
        <w:tc>
          <w:tcPr>
            <w:tcW w:w="3317" w:type="dxa"/>
          </w:tcPr>
          <w:p w:rsidR="00B841D7" w:rsidRPr="00D17674" w:rsidRDefault="00B841D7" w:rsidP="00B841D7">
            <w:pPr>
              <w:spacing w:after="120"/>
              <w:rPr>
                <w:rFonts w:ascii="Times New Roman" w:hAnsi="Times New Roman" w:cs="Times New Roman"/>
              </w:rPr>
            </w:pPr>
          </w:p>
        </w:tc>
      </w:tr>
      <w:tr w:rsidR="00B841D7" w:rsidRPr="00D17674" w:rsidTr="00B841D7">
        <w:trPr>
          <w:trHeight w:val="247"/>
        </w:trPr>
        <w:tc>
          <w:tcPr>
            <w:tcW w:w="3510" w:type="dxa"/>
            <w:vMerge/>
          </w:tcPr>
          <w:p w:rsidR="00B841D7" w:rsidRPr="00D17674" w:rsidRDefault="00B841D7" w:rsidP="00B841D7">
            <w:pPr>
              <w:spacing w:after="120"/>
              <w:rPr>
                <w:rFonts w:ascii="Times New Roman" w:hAnsi="Times New Roman" w:cs="Times New Roman"/>
              </w:rPr>
            </w:pPr>
          </w:p>
        </w:tc>
        <w:tc>
          <w:tcPr>
            <w:tcW w:w="3389" w:type="dxa"/>
          </w:tcPr>
          <w:p w:rsidR="00B841D7" w:rsidRPr="00D17674" w:rsidRDefault="00B841D7" w:rsidP="00B841D7">
            <w:pPr>
              <w:tabs>
                <w:tab w:val="left" w:pos="3240"/>
                <w:tab w:val="left" w:pos="3510"/>
              </w:tabs>
              <w:rPr>
                <w:rFonts w:ascii="Times New Roman" w:hAnsi="Times New Roman" w:cs="Times New Roman"/>
              </w:rPr>
            </w:pPr>
            <w:r w:rsidRPr="00D17674">
              <w:rPr>
                <w:rFonts w:ascii="Times New Roman" w:hAnsi="Times New Roman" w:cs="Times New Roman"/>
              </w:rPr>
              <w:t>Dr. P. Selvakumar</w:t>
            </w:r>
          </w:p>
        </w:tc>
        <w:tc>
          <w:tcPr>
            <w:tcW w:w="3317" w:type="dxa"/>
          </w:tcPr>
          <w:p w:rsidR="00B841D7" w:rsidRPr="00D17674" w:rsidRDefault="00B841D7" w:rsidP="00B841D7">
            <w:pPr>
              <w:spacing w:after="120"/>
              <w:rPr>
                <w:rFonts w:ascii="Times New Roman" w:hAnsi="Times New Roman" w:cs="Times New Roman"/>
              </w:rPr>
            </w:pPr>
          </w:p>
        </w:tc>
      </w:tr>
      <w:tr w:rsidR="00B841D7" w:rsidRPr="00D17674" w:rsidTr="00B841D7">
        <w:trPr>
          <w:trHeight w:val="50"/>
        </w:trPr>
        <w:tc>
          <w:tcPr>
            <w:tcW w:w="3510" w:type="dxa"/>
            <w:vMerge/>
          </w:tcPr>
          <w:p w:rsidR="00B841D7" w:rsidRPr="00D17674" w:rsidRDefault="00B841D7" w:rsidP="00B841D7">
            <w:pPr>
              <w:spacing w:after="120"/>
              <w:rPr>
                <w:rFonts w:ascii="Times New Roman" w:hAnsi="Times New Roman" w:cs="Times New Roman"/>
              </w:rPr>
            </w:pPr>
          </w:p>
        </w:tc>
        <w:tc>
          <w:tcPr>
            <w:tcW w:w="3389"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Mrs. J. Mary Jenif</w:t>
            </w:r>
          </w:p>
        </w:tc>
        <w:tc>
          <w:tcPr>
            <w:tcW w:w="3317" w:type="dxa"/>
          </w:tcPr>
          <w:p w:rsidR="00B841D7" w:rsidRPr="00D17674" w:rsidRDefault="00B841D7" w:rsidP="00B841D7">
            <w:pPr>
              <w:spacing w:after="120"/>
              <w:rPr>
                <w:rFonts w:ascii="Times New Roman" w:hAnsi="Times New Roman" w:cs="Times New Roman"/>
              </w:rPr>
            </w:pPr>
          </w:p>
        </w:tc>
      </w:tr>
      <w:tr w:rsidR="00B841D7" w:rsidRPr="00D17674" w:rsidTr="00B841D7">
        <w:trPr>
          <w:trHeight w:val="114"/>
        </w:trPr>
        <w:tc>
          <w:tcPr>
            <w:tcW w:w="3510" w:type="dxa"/>
            <w:vMerge/>
          </w:tcPr>
          <w:p w:rsidR="00B841D7" w:rsidRPr="00D17674" w:rsidRDefault="00B841D7" w:rsidP="00B841D7">
            <w:pPr>
              <w:spacing w:after="120"/>
              <w:rPr>
                <w:rFonts w:ascii="Times New Roman" w:hAnsi="Times New Roman" w:cs="Times New Roman"/>
              </w:rPr>
            </w:pPr>
          </w:p>
        </w:tc>
        <w:tc>
          <w:tcPr>
            <w:tcW w:w="3389"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Dr. S.A. Martin Britto Dhas</w:t>
            </w:r>
          </w:p>
        </w:tc>
        <w:tc>
          <w:tcPr>
            <w:tcW w:w="3317" w:type="dxa"/>
          </w:tcPr>
          <w:p w:rsidR="00B841D7" w:rsidRPr="00D17674" w:rsidRDefault="00B841D7" w:rsidP="00B841D7">
            <w:pPr>
              <w:spacing w:after="120"/>
              <w:rPr>
                <w:rFonts w:ascii="Times New Roman" w:hAnsi="Times New Roman" w:cs="Times New Roman"/>
              </w:rPr>
            </w:pPr>
          </w:p>
        </w:tc>
      </w:tr>
      <w:tr w:rsidR="00B841D7" w:rsidRPr="00D17674" w:rsidTr="00B841D7">
        <w:trPr>
          <w:trHeight w:val="114"/>
        </w:trPr>
        <w:tc>
          <w:tcPr>
            <w:tcW w:w="3510" w:type="dxa"/>
            <w:vMerge/>
          </w:tcPr>
          <w:p w:rsidR="00B841D7" w:rsidRPr="00D17674" w:rsidRDefault="00B841D7" w:rsidP="00B841D7">
            <w:pPr>
              <w:spacing w:after="120"/>
              <w:rPr>
                <w:rFonts w:ascii="Times New Roman" w:hAnsi="Times New Roman" w:cs="Times New Roman"/>
              </w:rPr>
            </w:pPr>
          </w:p>
        </w:tc>
        <w:tc>
          <w:tcPr>
            <w:tcW w:w="3389"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Dr. P. Saranraj</w:t>
            </w:r>
          </w:p>
        </w:tc>
        <w:tc>
          <w:tcPr>
            <w:tcW w:w="3317" w:type="dxa"/>
          </w:tcPr>
          <w:p w:rsidR="00B841D7" w:rsidRPr="00D17674" w:rsidRDefault="00B841D7" w:rsidP="00B841D7">
            <w:pPr>
              <w:spacing w:after="120"/>
              <w:rPr>
                <w:rFonts w:ascii="Times New Roman" w:hAnsi="Times New Roman" w:cs="Times New Roman"/>
              </w:rPr>
            </w:pPr>
          </w:p>
        </w:tc>
      </w:tr>
      <w:tr w:rsidR="00B841D7" w:rsidRPr="00D17674" w:rsidTr="00B841D7">
        <w:trPr>
          <w:trHeight w:val="114"/>
        </w:trPr>
        <w:tc>
          <w:tcPr>
            <w:tcW w:w="3510" w:type="dxa"/>
            <w:vMerge/>
          </w:tcPr>
          <w:p w:rsidR="00B841D7" w:rsidRPr="00D17674" w:rsidRDefault="00B841D7" w:rsidP="00B841D7">
            <w:pPr>
              <w:spacing w:after="120"/>
              <w:rPr>
                <w:rFonts w:ascii="Times New Roman" w:hAnsi="Times New Roman" w:cs="Times New Roman"/>
              </w:rPr>
            </w:pPr>
          </w:p>
        </w:tc>
        <w:tc>
          <w:tcPr>
            <w:tcW w:w="3389"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Dr. Clayton Michael Fonceca</w:t>
            </w:r>
          </w:p>
        </w:tc>
        <w:tc>
          <w:tcPr>
            <w:tcW w:w="3317" w:type="dxa"/>
          </w:tcPr>
          <w:p w:rsidR="00B841D7" w:rsidRPr="00D17674" w:rsidRDefault="00B841D7" w:rsidP="00B841D7">
            <w:pPr>
              <w:spacing w:after="120"/>
              <w:rPr>
                <w:rFonts w:ascii="Times New Roman" w:hAnsi="Times New Roman" w:cs="Times New Roman"/>
              </w:rPr>
            </w:pPr>
          </w:p>
        </w:tc>
      </w:tr>
      <w:tr w:rsidR="00B841D7" w:rsidRPr="00D17674" w:rsidTr="00B841D7">
        <w:trPr>
          <w:trHeight w:val="310"/>
        </w:trPr>
        <w:tc>
          <w:tcPr>
            <w:tcW w:w="3510"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 xml:space="preserve">IQAC Secretary </w:t>
            </w:r>
          </w:p>
        </w:tc>
        <w:tc>
          <w:tcPr>
            <w:tcW w:w="3389" w:type="dxa"/>
          </w:tcPr>
          <w:p w:rsidR="00B841D7" w:rsidRPr="00D17674" w:rsidRDefault="00B841D7" w:rsidP="00B841D7">
            <w:pPr>
              <w:spacing w:after="120"/>
              <w:rPr>
                <w:rFonts w:ascii="Times New Roman" w:hAnsi="Times New Roman" w:cs="Times New Roman"/>
              </w:rPr>
            </w:pPr>
            <w:r w:rsidRPr="00D17674">
              <w:rPr>
                <w:rFonts w:ascii="Times New Roman" w:hAnsi="Times New Roman" w:cs="Times New Roman"/>
              </w:rPr>
              <w:t>Mrs. S. Sasireka</w:t>
            </w:r>
          </w:p>
        </w:tc>
        <w:tc>
          <w:tcPr>
            <w:tcW w:w="3317" w:type="dxa"/>
          </w:tcPr>
          <w:p w:rsidR="00B841D7" w:rsidRPr="00D17674" w:rsidRDefault="00B841D7" w:rsidP="00B841D7">
            <w:pPr>
              <w:spacing w:after="120"/>
              <w:rPr>
                <w:rFonts w:ascii="Times New Roman" w:hAnsi="Times New Roman" w:cs="Times New Roman"/>
              </w:rPr>
            </w:pPr>
          </w:p>
        </w:tc>
      </w:tr>
      <w:tr w:rsidR="00B841D7" w:rsidRPr="00D17674" w:rsidTr="00B841D7">
        <w:trPr>
          <w:trHeight w:val="1853"/>
        </w:trPr>
        <w:tc>
          <w:tcPr>
            <w:tcW w:w="10216" w:type="dxa"/>
            <w:gridSpan w:val="3"/>
          </w:tcPr>
          <w:p w:rsidR="00B841D7" w:rsidRPr="00B10B13" w:rsidRDefault="00B841D7" w:rsidP="00B841D7">
            <w:pPr>
              <w:spacing w:after="120"/>
              <w:rPr>
                <w:rFonts w:ascii="Times New Roman" w:hAnsi="Times New Roman" w:cs="Times New Roman"/>
                <w:b/>
              </w:rPr>
            </w:pPr>
            <w:r w:rsidRPr="00B10B13">
              <w:rPr>
                <w:rFonts w:ascii="Times New Roman" w:hAnsi="Times New Roman" w:cs="Times New Roman"/>
                <w:b/>
              </w:rPr>
              <w:t>Agenda</w:t>
            </w:r>
          </w:p>
          <w:p w:rsidR="00B841D7" w:rsidRDefault="00B841D7" w:rsidP="00BB1094">
            <w:pPr>
              <w:pStyle w:val="ListParagraph"/>
              <w:numPr>
                <w:ilvl w:val="0"/>
                <w:numId w:val="22"/>
              </w:numPr>
              <w:rPr>
                <w:rFonts w:ascii="Times New Roman" w:hAnsi="Times New Roman" w:cs="Times New Roman"/>
                <w:sz w:val="24"/>
                <w:szCs w:val="24"/>
              </w:rPr>
            </w:pPr>
            <w:r w:rsidRPr="00A60FEE">
              <w:rPr>
                <w:rFonts w:ascii="Times New Roman" w:hAnsi="Times New Roman" w:cs="Times New Roman"/>
                <w:sz w:val="24"/>
                <w:szCs w:val="24"/>
              </w:rPr>
              <w:t>Prayer</w:t>
            </w:r>
          </w:p>
          <w:p w:rsidR="00B841D7" w:rsidRDefault="00B841D7" w:rsidP="00BB109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IPR Activity - Review</w:t>
            </w:r>
          </w:p>
          <w:p w:rsidR="00B841D7" w:rsidRDefault="004C3559" w:rsidP="00BB1094">
            <w:pPr>
              <w:pStyle w:val="ListParagraph"/>
              <w:numPr>
                <w:ilvl w:val="0"/>
                <w:numId w:val="22"/>
              </w:numPr>
              <w:rPr>
                <w:rFonts w:ascii="Times New Roman" w:hAnsi="Times New Roman" w:cs="Times New Roman"/>
                <w:sz w:val="24"/>
                <w:szCs w:val="24"/>
              </w:rPr>
            </w:pPr>
            <w:hyperlink r:id="rId22" w:history="1">
              <w:r w:rsidR="00B841D7" w:rsidRPr="00A17154">
                <w:rPr>
                  <w:rStyle w:val="Hyperlink"/>
                  <w:rFonts w:ascii="Times New Roman" w:hAnsi="Times New Roman" w:cs="Times New Roman"/>
                  <w:sz w:val="24"/>
                  <w:szCs w:val="24"/>
                </w:rPr>
                <w:t>NIRF Workshop</w:t>
              </w:r>
            </w:hyperlink>
            <w:r w:rsidR="00B841D7">
              <w:rPr>
                <w:rFonts w:ascii="Times New Roman" w:hAnsi="Times New Roman" w:cs="Times New Roman"/>
                <w:sz w:val="24"/>
                <w:szCs w:val="24"/>
              </w:rPr>
              <w:t>- Review</w:t>
            </w:r>
          </w:p>
          <w:p w:rsidR="00B841D7" w:rsidRDefault="00B841D7" w:rsidP="00BB109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Bloom’s Taxonomy Workshop</w:t>
            </w:r>
          </w:p>
          <w:p w:rsidR="00B841D7" w:rsidRPr="00B841D7" w:rsidRDefault="00B841D7" w:rsidP="00BB109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Teaching Learning Evalu</w:t>
            </w:r>
            <w:r w:rsidRPr="00AB31A0">
              <w:rPr>
                <w:rFonts w:ascii="Times New Roman" w:hAnsi="Times New Roman" w:cs="Times New Roman"/>
                <w:sz w:val="24"/>
                <w:szCs w:val="24"/>
              </w:rPr>
              <w:t>ation Parameters</w:t>
            </w:r>
          </w:p>
        </w:tc>
      </w:tr>
    </w:tbl>
    <w:p w:rsidR="006F1EE0" w:rsidRDefault="006F1EE0" w:rsidP="006F1EE0">
      <w:pPr>
        <w:spacing w:after="120" w:line="360" w:lineRule="auto"/>
        <w:ind w:right="-720"/>
        <w:rPr>
          <w:rFonts w:ascii="Times New Roman" w:hAnsi="Times New Roman"/>
          <w:b/>
          <w:sz w:val="24"/>
          <w:szCs w:val="24"/>
        </w:rPr>
      </w:pPr>
      <w:proofErr w:type="gramStart"/>
      <w:r>
        <w:rPr>
          <w:rFonts w:ascii="Times New Roman" w:hAnsi="Times New Roman"/>
          <w:b/>
          <w:sz w:val="24"/>
          <w:szCs w:val="24"/>
        </w:rPr>
        <w:t>SACRED HEART COLLEGE (AUTONOMOUS), TIRUPATTUR, TIRUPATTUR DIST.</w:t>
      </w:r>
      <w:proofErr w:type="gramEnd"/>
    </w:p>
    <w:tbl>
      <w:tblPr>
        <w:tblStyle w:val="TableGrid"/>
        <w:tblW w:w="0" w:type="auto"/>
        <w:tblInd w:w="-72" w:type="dxa"/>
        <w:tblLook w:val="04A0" w:firstRow="1" w:lastRow="0" w:firstColumn="1" w:lastColumn="0" w:noHBand="0" w:noVBand="1"/>
      </w:tblPr>
      <w:tblGrid>
        <w:gridCol w:w="10188"/>
      </w:tblGrid>
      <w:tr w:rsidR="00B841D7" w:rsidTr="00B841D7">
        <w:trPr>
          <w:trHeight w:val="431"/>
        </w:trPr>
        <w:tc>
          <w:tcPr>
            <w:tcW w:w="10188" w:type="dxa"/>
          </w:tcPr>
          <w:p w:rsidR="00B841D7" w:rsidRDefault="00B841D7" w:rsidP="00B841D7">
            <w:pPr>
              <w:rPr>
                <w:rFonts w:ascii="Times New Roman" w:hAnsi="Times New Roman"/>
                <w:sz w:val="24"/>
                <w:szCs w:val="24"/>
              </w:rPr>
            </w:pPr>
            <w:r w:rsidRPr="00B841D7">
              <w:rPr>
                <w:rFonts w:ascii="Times New Roman" w:hAnsi="Times New Roman"/>
                <w:sz w:val="24"/>
                <w:szCs w:val="24"/>
              </w:rPr>
              <w:t>DISCUSSION OF THE MEETING</w:t>
            </w:r>
          </w:p>
        </w:tc>
      </w:tr>
      <w:tr w:rsidR="00B841D7" w:rsidTr="00B841D7">
        <w:tc>
          <w:tcPr>
            <w:tcW w:w="10188" w:type="dxa"/>
          </w:tcPr>
          <w:p w:rsidR="00B841D7" w:rsidRPr="007558CA" w:rsidRDefault="00B841D7" w:rsidP="00B841D7">
            <w:pPr>
              <w:pStyle w:val="NoSpacing"/>
              <w:spacing w:line="360" w:lineRule="auto"/>
              <w:rPr>
                <w:rFonts w:ascii="Times New Roman" w:hAnsi="Times New Roman" w:cs="Times New Roman"/>
                <w:b/>
                <w:sz w:val="24"/>
                <w:szCs w:val="24"/>
              </w:rPr>
            </w:pPr>
            <w:r w:rsidRPr="007558CA">
              <w:rPr>
                <w:rFonts w:ascii="Times New Roman" w:hAnsi="Times New Roman" w:cs="Times New Roman"/>
                <w:b/>
                <w:sz w:val="24"/>
                <w:szCs w:val="24"/>
              </w:rPr>
              <w:t>Prayer</w:t>
            </w:r>
          </w:p>
          <w:p w:rsidR="00B841D7" w:rsidRPr="007558CA" w:rsidRDefault="00B841D7" w:rsidP="00BB1094">
            <w:pPr>
              <w:pStyle w:val="NoSpacing"/>
              <w:numPr>
                <w:ilvl w:val="0"/>
                <w:numId w:val="25"/>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The meeting began with a prayer rendered by Rev. Dr. D. Maria Antony Raj, Principal of Sacred Heart College (Autonomous), Tirupattur.  </w:t>
            </w:r>
          </w:p>
          <w:p w:rsidR="00B841D7" w:rsidRPr="007558CA" w:rsidRDefault="00B841D7" w:rsidP="00B841D7">
            <w:pPr>
              <w:pStyle w:val="NoSpacing"/>
              <w:spacing w:line="360" w:lineRule="auto"/>
              <w:jc w:val="both"/>
              <w:rPr>
                <w:rFonts w:ascii="Times New Roman" w:hAnsi="Times New Roman" w:cs="Times New Roman"/>
                <w:b/>
                <w:sz w:val="24"/>
                <w:szCs w:val="24"/>
              </w:rPr>
            </w:pPr>
            <w:r w:rsidRPr="007558CA">
              <w:rPr>
                <w:rFonts w:ascii="Times New Roman" w:hAnsi="Times New Roman" w:cs="Times New Roman"/>
                <w:b/>
                <w:sz w:val="24"/>
                <w:szCs w:val="24"/>
              </w:rPr>
              <w:t>IPR Activity – Review</w:t>
            </w:r>
          </w:p>
          <w:p w:rsidR="00B841D7" w:rsidRPr="007558CA" w:rsidRDefault="00B841D7" w:rsidP="00B841D7">
            <w:pPr>
              <w:pStyle w:val="NoSpacing"/>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A review of the Intellectual Property Rights (IPR) Cell was presented by Dr. S.A. Martin Britto Dhas. He stated the objectives of the division and listed the activities that have been carried out for the past three years. He noted that 2 patents had been published along with an IPR cell established in Gonzaga College, Elathagiri. In his presentation, he highlighted the various areas to which copyrights can be incorporated along with geographical indicators and patents. Dr. S.A. Martin Britto Dhas further went on to denote the various challenges and actions that have to be taken towards the development of the IPR cell. The presentation was followed with a vivid interaction between faculty members on potential patenting opportunities and success features that can benefit the college. </w:t>
            </w:r>
          </w:p>
          <w:p w:rsidR="00B841D7" w:rsidRPr="007558CA" w:rsidRDefault="00B841D7" w:rsidP="00B841D7">
            <w:pPr>
              <w:pStyle w:val="NoSpacing"/>
              <w:spacing w:line="360" w:lineRule="auto"/>
              <w:jc w:val="both"/>
              <w:rPr>
                <w:rFonts w:ascii="Times New Roman" w:hAnsi="Times New Roman" w:cs="Times New Roman"/>
                <w:b/>
                <w:sz w:val="24"/>
                <w:szCs w:val="24"/>
              </w:rPr>
            </w:pPr>
            <w:r w:rsidRPr="007558CA">
              <w:rPr>
                <w:rFonts w:ascii="Times New Roman" w:hAnsi="Times New Roman" w:cs="Times New Roman"/>
                <w:b/>
                <w:sz w:val="24"/>
                <w:szCs w:val="24"/>
              </w:rPr>
              <w:t xml:space="preserve">Decisions Made: </w:t>
            </w:r>
          </w:p>
          <w:p w:rsidR="00B841D7" w:rsidRPr="007558CA" w:rsidRDefault="00B841D7" w:rsidP="00BB1094">
            <w:pPr>
              <w:pStyle w:val="NoSpacing"/>
              <w:numPr>
                <w:ilvl w:val="0"/>
                <w:numId w:val="23"/>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IPR policy, IPR club (Groups &amp; Movements), inculcation of IPR as a research methodology chapter, formation of an IPR committee to identify the patentability of thesis and incentives for successful patents were some of the decisions passed by the IQAC body. </w:t>
            </w:r>
          </w:p>
          <w:p w:rsidR="00B841D7" w:rsidRPr="007558CA" w:rsidRDefault="00B841D7" w:rsidP="00BB1094">
            <w:pPr>
              <w:pStyle w:val="NoSpacing"/>
              <w:numPr>
                <w:ilvl w:val="0"/>
                <w:numId w:val="23"/>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Copyrights were to be obtained for the following areas: the college anthem, motto, lab manuals, college </w:t>
            </w:r>
            <w:r w:rsidR="006F1EE0" w:rsidRPr="007558CA">
              <w:rPr>
                <w:rFonts w:ascii="Times New Roman" w:hAnsi="Times New Roman" w:cs="Times New Roman"/>
                <w:sz w:val="24"/>
                <w:szCs w:val="24"/>
              </w:rPr>
              <w:t>newsletter</w:t>
            </w:r>
            <w:r w:rsidRPr="007558CA">
              <w:rPr>
                <w:rFonts w:ascii="Times New Roman" w:hAnsi="Times New Roman" w:cs="Times New Roman"/>
                <w:sz w:val="24"/>
                <w:szCs w:val="24"/>
              </w:rPr>
              <w:t xml:space="preserve">, college logo and </w:t>
            </w:r>
            <w:proofErr w:type="gramStart"/>
            <w:r w:rsidRPr="007558CA">
              <w:rPr>
                <w:rFonts w:ascii="Times New Roman" w:hAnsi="Times New Roman" w:cs="Times New Roman"/>
                <w:sz w:val="24"/>
                <w:szCs w:val="24"/>
              </w:rPr>
              <w:t>various software</w:t>
            </w:r>
            <w:proofErr w:type="gramEnd"/>
            <w:r w:rsidRPr="007558CA">
              <w:rPr>
                <w:rFonts w:ascii="Times New Roman" w:hAnsi="Times New Roman" w:cs="Times New Roman"/>
                <w:sz w:val="24"/>
                <w:szCs w:val="24"/>
              </w:rPr>
              <w:t xml:space="preserve"> developed by the faculty.</w:t>
            </w:r>
          </w:p>
          <w:p w:rsidR="00B841D7" w:rsidRPr="007558CA" w:rsidRDefault="00B841D7" w:rsidP="00B841D7">
            <w:pPr>
              <w:pStyle w:val="NoSpacing"/>
              <w:spacing w:line="360" w:lineRule="auto"/>
              <w:jc w:val="both"/>
              <w:rPr>
                <w:rFonts w:ascii="Times New Roman" w:hAnsi="Times New Roman" w:cs="Times New Roman"/>
                <w:b/>
                <w:sz w:val="24"/>
                <w:szCs w:val="24"/>
              </w:rPr>
            </w:pPr>
            <w:r w:rsidRPr="007558CA">
              <w:rPr>
                <w:rFonts w:ascii="Times New Roman" w:hAnsi="Times New Roman" w:cs="Times New Roman"/>
                <w:b/>
                <w:sz w:val="24"/>
                <w:szCs w:val="24"/>
              </w:rPr>
              <w:t>NIRF Workshop- Review</w:t>
            </w:r>
          </w:p>
          <w:p w:rsidR="00B841D7" w:rsidRPr="007558CA" w:rsidRDefault="00B841D7" w:rsidP="00B841D7">
            <w:pPr>
              <w:pStyle w:val="NoSpacing"/>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Dr. S. Sagayaraj, IQAC Coordinator, presented the report pertaining to workshop on NIRF Document Procedures. The following recommendations were enlisted:</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The college should apply to college category of NIRF ranking and not in the general criteria.</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Religious affiliations were to </w:t>
            </w:r>
            <w:proofErr w:type="spellStart"/>
            <w:r w:rsidRPr="007558CA">
              <w:rPr>
                <w:rFonts w:ascii="Times New Roman" w:hAnsi="Times New Roman" w:cs="Times New Roman"/>
                <w:sz w:val="24"/>
                <w:szCs w:val="24"/>
              </w:rPr>
              <w:t>removed</w:t>
            </w:r>
            <w:proofErr w:type="spellEnd"/>
            <w:r w:rsidRPr="007558CA">
              <w:rPr>
                <w:rFonts w:ascii="Times New Roman" w:hAnsi="Times New Roman" w:cs="Times New Roman"/>
                <w:sz w:val="24"/>
                <w:szCs w:val="24"/>
              </w:rPr>
              <w:t xml:space="preserve"> as part of the general write-up</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Staff ratio was to be reduced</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Research papers were to be in reputed journals and in newspapers. </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Extra seats pertaining to admission should not revealed</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M.Phil and PhD students need not be brought under the overall strength of the college.</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Faculty experience at the college should also include their previous work experience</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Publication of faculty research undertaken should be presented with their respect journals </w:t>
            </w:r>
            <w:proofErr w:type="gramStart"/>
            <w:r w:rsidRPr="007558CA">
              <w:rPr>
                <w:rFonts w:ascii="Times New Roman" w:hAnsi="Times New Roman" w:cs="Times New Roman"/>
                <w:sz w:val="24"/>
                <w:szCs w:val="24"/>
              </w:rPr>
              <w:t>url</w:t>
            </w:r>
            <w:proofErr w:type="gramEnd"/>
            <w:r w:rsidRPr="007558CA">
              <w:rPr>
                <w:rFonts w:ascii="Times New Roman" w:hAnsi="Times New Roman" w:cs="Times New Roman"/>
                <w:sz w:val="24"/>
                <w:szCs w:val="24"/>
              </w:rPr>
              <w:t>.</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Faculty should be part of research domains which include Research Gate, Academia, </w:t>
            </w:r>
            <w:proofErr w:type="gramStart"/>
            <w:r w:rsidRPr="007558CA">
              <w:rPr>
                <w:rFonts w:ascii="Times New Roman" w:hAnsi="Times New Roman" w:cs="Times New Roman"/>
                <w:sz w:val="24"/>
                <w:szCs w:val="24"/>
              </w:rPr>
              <w:t>Google</w:t>
            </w:r>
            <w:proofErr w:type="gramEnd"/>
            <w:r w:rsidRPr="007558CA">
              <w:rPr>
                <w:rFonts w:ascii="Times New Roman" w:hAnsi="Times New Roman" w:cs="Times New Roman"/>
                <w:sz w:val="24"/>
                <w:szCs w:val="24"/>
              </w:rPr>
              <w:t xml:space="preserve"> Scholar etc.</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Final year students should have an account in LinkedIn and should be trained in various aptitude tests.</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Alumni to be invited for special talks and seminars</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Junior students can be utilized to collect data regarding placements from their respective seniors. </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Women staff were to be given higher roles and responsibilities in the college</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Management should have a policy for scholarship mentioning that its sole purpose was for the same and nothing else.</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The perception about college should be developed bearing in mind the recruiters, peers, stakeholders, faculty, staff and students.</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Key industrial experts to be included in BoS</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E-mail should be created for all students linked with their register number.</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YouTube videos in respect to various programmes conducted should be shared in various social networking sites. </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Photos of various programmes conducted by different departments of the college were to be shared on Instagram, Facebook, Twitter and other social media platforms</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Incubation and R&amp;D </w:t>
            </w:r>
            <w:proofErr w:type="spellStart"/>
            <w:r w:rsidRPr="007558CA">
              <w:rPr>
                <w:rFonts w:ascii="Times New Roman" w:hAnsi="Times New Roman" w:cs="Times New Roman"/>
                <w:sz w:val="24"/>
                <w:szCs w:val="24"/>
              </w:rPr>
              <w:t>centers</w:t>
            </w:r>
            <w:proofErr w:type="spellEnd"/>
            <w:r w:rsidRPr="007558CA">
              <w:rPr>
                <w:rFonts w:ascii="Times New Roman" w:hAnsi="Times New Roman" w:cs="Times New Roman"/>
                <w:sz w:val="24"/>
                <w:szCs w:val="24"/>
              </w:rPr>
              <w:t xml:space="preserve"> were to be established</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Quantitative data should be available in the college website with details on the number of programmes, faculty, number of students and facilities available in the college.</w:t>
            </w:r>
          </w:p>
          <w:p w:rsidR="00B841D7" w:rsidRPr="007558CA" w:rsidRDefault="00B841D7" w:rsidP="00BB1094">
            <w:pPr>
              <w:pStyle w:val="NoSpacing"/>
              <w:numPr>
                <w:ilvl w:val="0"/>
                <w:numId w:val="26"/>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Appointment of a PRO was recommended by the panel members </w:t>
            </w:r>
          </w:p>
          <w:p w:rsidR="00B841D7" w:rsidRPr="007558CA" w:rsidRDefault="00B841D7" w:rsidP="00B841D7">
            <w:pPr>
              <w:pStyle w:val="NoSpacing"/>
              <w:spacing w:line="360" w:lineRule="auto"/>
              <w:jc w:val="both"/>
              <w:rPr>
                <w:rFonts w:ascii="Times New Roman" w:hAnsi="Times New Roman" w:cs="Times New Roman"/>
                <w:b/>
                <w:sz w:val="24"/>
                <w:szCs w:val="24"/>
              </w:rPr>
            </w:pPr>
            <w:r w:rsidRPr="007558CA">
              <w:rPr>
                <w:rFonts w:ascii="Times New Roman" w:hAnsi="Times New Roman" w:cs="Times New Roman"/>
                <w:b/>
                <w:sz w:val="24"/>
                <w:szCs w:val="24"/>
              </w:rPr>
              <w:t xml:space="preserve">Decisions Made: </w:t>
            </w:r>
          </w:p>
          <w:p w:rsidR="00B841D7" w:rsidRPr="007558CA" w:rsidRDefault="00B841D7" w:rsidP="00BB1094">
            <w:pPr>
              <w:pStyle w:val="NoSpacing"/>
              <w:numPr>
                <w:ilvl w:val="0"/>
                <w:numId w:val="24"/>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The board approved various viable measures to be taken up immediately by the respective committees towards the growth and development of the college.</w:t>
            </w:r>
          </w:p>
          <w:p w:rsidR="00B841D7" w:rsidRPr="007558CA" w:rsidRDefault="00B841D7" w:rsidP="00B841D7">
            <w:pPr>
              <w:pStyle w:val="NoSpacing"/>
              <w:spacing w:line="360" w:lineRule="auto"/>
              <w:jc w:val="both"/>
              <w:rPr>
                <w:rFonts w:ascii="Times New Roman" w:hAnsi="Times New Roman" w:cs="Times New Roman"/>
                <w:b/>
                <w:sz w:val="24"/>
                <w:szCs w:val="24"/>
              </w:rPr>
            </w:pPr>
            <w:r w:rsidRPr="007558CA">
              <w:rPr>
                <w:rFonts w:ascii="Times New Roman" w:hAnsi="Times New Roman" w:cs="Times New Roman"/>
                <w:sz w:val="24"/>
                <w:szCs w:val="24"/>
              </w:rPr>
              <w:t xml:space="preserve"> </w:t>
            </w:r>
            <w:r w:rsidRPr="007558CA">
              <w:rPr>
                <w:rFonts w:ascii="Times New Roman" w:hAnsi="Times New Roman" w:cs="Times New Roman"/>
                <w:b/>
                <w:sz w:val="24"/>
                <w:szCs w:val="24"/>
              </w:rPr>
              <w:t>Bloom’s Taxonomy Workshop</w:t>
            </w:r>
          </w:p>
          <w:p w:rsidR="00B841D7" w:rsidRPr="007558CA" w:rsidRDefault="00B841D7" w:rsidP="00B841D7">
            <w:pPr>
              <w:pStyle w:val="NoSpacing"/>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Dr. S. Sagayaraj, IQAC Coordinator, introduced the board to the need for the workshop. He presented the scheduled that had been planned and the key resource personnel who would </w:t>
            </w:r>
            <w:proofErr w:type="spellStart"/>
            <w:proofErr w:type="gramStart"/>
            <w:r w:rsidRPr="007558CA">
              <w:rPr>
                <w:rFonts w:ascii="Times New Roman" w:hAnsi="Times New Roman" w:cs="Times New Roman"/>
                <w:sz w:val="24"/>
                <w:szCs w:val="24"/>
              </w:rPr>
              <w:t>handled</w:t>
            </w:r>
            <w:proofErr w:type="spellEnd"/>
            <w:proofErr w:type="gramEnd"/>
            <w:r w:rsidRPr="007558CA">
              <w:rPr>
                <w:rFonts w:ascii="Times New Roman" w:hAnsi="Times New Roman" w:cs="Times New Roman"/>
                <w:sz w:val="24"/>
                <w:szCs w:val="24"/>
              </w:rPr>
              <w:t xml:space="preserve"> the said programme. The aim, objectives and the outcome that was to be expected was also presented. The IQAC coordinator stated that: </w:t>
            </w:r>
          </w:p>
          <w:p w:rsidR="00B841D7" w:rsidRPr="007558CA" w:rsidRDefault="00B841D7" w:rsidP="00BB1094">
            <w:pPr>
              <w:pStyle w:val="NoSpacing"/>
              <w:numPr>
                <w:ilvl w:val="0"/>
                <w:numId w:val="27"/>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The workshop on Bloom’s Taxonomy at SHC helped faculty members improve their knowledge and develop new ideas.</w:t>
            </w:r>
          </w:p>
          <w:p w:rsidR="00B841D7" w:rsidRPr="007558CA" w:rsidRDefault="00B841D7" w:rsidP="00BB1094">
            <w:pPr>
              <w:pStyle w:val="NoSpacing"/>
              <w:numPr>
                <w:ilvl w:val="0"/>
                <w:numId w:val="27"/>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The workshop aided faculty members in improving their performance and provided clear insights on the structure and use of Bloom's Taxonomy's many domains.</w:t>
            </w:r>
          </w:p>
          <w:p w:rsidR="00B841D7" w:rsidRPr="007558CA" w:rsidRDefault="00B841D7" w:rsidP="00BB1094">
            <w:pPr>
              <w:pStyle w:val="NoSpacing"/>
              <w:numPr>
                <w:ilvl w:val="0"/>
                <w:numId w:val="27"/>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Faculty members have become more conscious of cognitive domains and techniques as a result of it.</w:t>
            </w:r>
          </w:p>
          <w:p w:rsidR="00B841D7" w:rsidRPr="007558CA" w:rsidRDefault="00B841D7" w:rsidP="00BB1094">
            <w:pPr>
              <w:pStyle w:val="NoSpacing"/>
              <w:numPr>
                <w:ilvl w:val="0"/>
                <w:numId w:val="27"/>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It gave faculty members the opportunity to learn about current breakthroughs in their disciplines and how they could use Bloom’s Taxonomy accordingly.</w:t>
            </w:r>
          </w:p>
          <w:p w:rsidR="00B841D7" w:rsidRPr="007558CA" w:rsidRDefault="00B841D7" w:rsidP="00BB1094">
            <w:pPr>
              <w:pStyle w:val="NoSpacing"/>
              <w:numPr>
                <w:ilvl w:val="0"/>
                <w:numId w:val="27"/>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It provided faculty with an opportunity to acquire knowledge about current developments in relevant fields. </w:t>
            </w:r>
          </w:p>
          <w:p w:rsidR="00B841D7" w:rsidRPr="007558CA" w:rsidRDefault="00B841D7" w:rsidP="00BB1094">
            <w:pPr>
              <w:pStyle w:val="NoSpacing"/>
              <w:numPr>
                <w:ilvl w:val="0"/>
                <w:numId w:val="27"/>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It improved their software usage and practice in regard to the new Bloom's Taxonomy-related programming software. By showing how to utilize a Bloom's Taxonomy-related software tool, it aided faculty in developing and honing their skills.</w:t>
            </w:r>
          </w:p>
          <w:p w:rsidR="00B841D7" w:rsidRPr="007558CA" w:rsidRDefault="00B841D7" w:rsidP="00B841D7">
            <w:pPr>
              <w:pStyle w:val="NoSpacing"/>
              <w:spacing w:line="360" w:lineRule="auto"/>
              <w:jc w:val="both"/>
              <w:rPr>
                <w:rFonts w:ascii="Times New Roman" w:hAnsi="Times New Roman" w:cs="Times New Roman"/>
                <w:b/>
                <w:sz w:val="24"/>
                <w:szCs w:val="24"/>
              </w:rPr>
            </w:pPr>
            <w:r w:rsidRPr="007558CA">
              <w:rPr>
                <w:rFonts w:ascii="Times New Roman" w:hAnsi="Times New Roman" w:cs="Times New Roman"/>
                <w:b/>
                <w:sz w:val="24"/>
                <w:szCs w:val="24"/>
              </w:rPr>
              <w:t>Criteria for Teaching, Learning and Evaluation</w:t>
            </w:r>
          </w:p>
          <w:p w:rsidR="00B841D7" w:rsidRDefault="00B841D7" w:rsidP="00B841D7">
            <w:pPr>
              <w:pStyle w:val="NoSpacing"/>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The IQAC presented the various criteria for teaching, learning and evaluation. This consisted of 9 parameters which included: Results, Library usage, Organizing/Attending Workshop, Conferences and Seminars, Students Feedback, Peer Feedback, MOODLE Usage, NPTEL Courses, Video lectures and Annual Plan.  </w:t>
            </w:r>
          </w:p>
          <w:p w:rsidR="00B841D7" w:rsidRPr="007558CA" w:rsidRDefault="00B841D7" w:rsidP="00B841D7">
            <w:pPr>
              <w:pStyle w:val="NoSpacing"/>
              <w:spacing w:line="360" w:lineRule="auto"/>
              <w:jc w:val="both"/>
              <w:rPr>
                <w:rFonts w:ascii="Times New Roman" w:hAnsi="Times New Roman" w:cs="Times New Roman"/>
                <w:b/>
                <w:sz w:val="24"/>
                <w:szCs w:val="24"/>
              </w:rPr>
            </w:pPr>
            <w:r w:rsidRPr="00A02064">
              <w:rPr>
                <w:rFonts w:ascii="Times New Roman" w:hAnsi="Times New Roman" w:cs="Times New Roman"/>
                <w:b/>
              </w:rPr>
              <w:t>DESICIONS OF THE MEETING</w:t>
            </w:r>
          </w:p>
          <w:p w:rsidR="00B841D7" w:rsidRPr="007558CA" w:rsidRDefault="00B841D7" w:rsidP="00BB1094">
            <w:pPr>
              <w:pStyle w:val="NoSpacing"/>
              <w:numPr>
                <w:ilvl w:val="0"/>
                <w:numId w:val="24"/>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Social networking activities and consultancies undertaken were to be included in the upcoming year’s criteria for teaching, learning and evaluation.</w:t>
            </w:r>
          </w:p>
          <w:p w:rsidR="00B841D7" w:rsidRPr="007558CA" w:rsidRDefault="00B841D7" w:rsidP="00BB1094">
            <w:pPr>
              <w:pStyle w:val="NoSpacing"/>
              <w:numPr>
                <w:ilvl w:val="0"/>
                <w:numId w:val="24"/>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Attending/Organizing, international/national workshop, conferences or seminars were to be given 1 mark to each heading to a maximum ceiling of 5 marks.</w:t>
            </w:r>
          </w:p>
          <w:p w:rsidR="00B841D7" w:rsidRPr="007558CA" w:rsidRDefault="00B841D7" w:rsidP="00BB1094">
            <w:pPr>
              <w:pStyle w:val="NoSpacing"/>
              <w:numPr>
                <w:ilvl w:val="0"/>
                <w:numId w:val="24"/>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Appropriate marks were to be allocated to the conveners, co-conveners, organizing secretaries and various faculties involved in attending/organizing, international/national workshop, conferences or seminars.</w:t>
            </w:r>
          </w:p>
          <w:p w:rsidR="00B841D7" w:rsidRPr="007558CA" w:rsidRDefault="00B841D7" w:rsidP="00BB1094">
            <w:pPr>
              <w:pStyle w:val="NoSpacing"/>
              <w:numPr>
                <w:ilvl w:val="0"/>
                <w:numId w:val="24"/>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Microsoft Teams, Google Meet and Other Platforms were also considered to a weightage of 10 marks.</w:t>
            </w:r>
          </w:p>
          <w:p w:rsidR="00B841D7" w:rsidRPr="007558CA" w:rsidRDefault="00B841D7" w:rsidP="00BB1094">
            <w:pPr>
              <w:pStyle w:val="NoSpacing"/>
              <w:numPr>
                <w:ilvl w:val="0"/>
                <w:numId w:val="24"/>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 xml:space="preserve">NPTEL Courses were to be considered </w:t>
            </w:r>
            <w:proofErr w:type="gramStart"/>
            <w:r w:rsidRPr="007558CA">
              <w:rPr>
                <w:rFonts w:ascii="Times New Roman" w:hAnsi="Times New Roman" w:cs="Times New Roman"/>
                <w:sz w:val="24"/>
                <w:szCs w:val="24"/>
              </w:rPr>
              <w:t>a an</w:t>
            </w:r>
            <w:proofErr w:type="gramEnd"/>
            <w:r w:rsidRPr="007558CA">
              <w:rPr>
                <w:rFonts w:ascii="Times New Roman" w:hAnsi="Times New Roman" w:cs="Times New Roman"/>
                <w:sz w:val="24"/>
                <w:szCs w:val="24"/>
              </w:rPr>
              <w:t xml:space="preserve"> evaluation criteria and was based on courses which had a minimum of 2 credits or </w:t>
            </w:r>
            <w:proofErr w:type="spellStart"/>
            <w:r w:rsidRPr="007558CA">
              <w:rPr>
                <w:rFonts w:ascii="Times New Roman" w:hAnsi="Times New Roman" w:cs="Times New Roman"/>
                <w:sz w:val="24"/>
                <w:szCs w:val="24"/>
              </w:rPr>
              <w:t>atleast</w:t>
            </w:r>
            <w:proofErr w:type="spellEnd"/>
            <w:r w:rsidRPr="007558CA">
              <w:rPr>
                <w:rFonts w:ascii="Times New Roman" w:hAnsi="Times New Roman" w:cs="Times New Roman"/>
                <w:sz w:val="24"/>
                <w:szCs w:val="24"/>
              </w:rPr>
              <w:t xml:space="preserve"> a duration of 1 month.</w:t>
            </w:r>
          </w:p>
          <w:p w:rsidR="00B841D7" w:rsidRPr="007558CA" w:rsidRDefault="00B841D7" w:rsidP="00BB1094">
            <w:pPr>
              <w:pStyle w:val="NoSpacing"/>
              <w:numPr>
                <w:ilvl w:val="0"/>
                <w:numId w:val="24"/>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In lieu of video presentation as a criterion, each video presentation was to be given 2 marks.</w:t>
            </w:r>
          </w:p>
          <w:p w:rsidR="00B841D7" w:rsidRPr="007558CA" w:rsidRDefault="00B841D7" w:rsidP="00B841D7">
            <w:pPr>
              <w:pStyle w:val="NoSpacing"/>
              <w:spacing w:line="360" w:lineRule="auto"/>
              <w:jc w:val="both"/>
              <w:rPr>
                <w:rFonts w:ascii="Times New Roman" w:hAnsi="Times New Roman" w:cs="Times New Roman"/>
                <w:b/>
                <w:sz w:val="24"/>
                <w:szCs w:val="24"/>
              </w:rPr>
            </w:pPr>
            <w:r w:rsidRPr="007558CA">
              <w:rPr>
                <w:rFonts w:ascii="Times New Roman" w:hAnsi="Times New Roman" w:cs="Times New Roman"/>
                <w:b/>
                <w:sz w:val="24"/>
                <w:szCs w:val="24"/>
              </w:rPr>
              <w:t>Conclusion</w:t>
            </w:r>
          </w:p>
          <w:p w:rsidR="00B841D7" w:rsidRPr="007558CA" w:rsidRDefault="00B841D7" w:rsidP="00BB1094">
            <w:pPr>
              <w:pStyle w:val="NoSpacing"/>
              <w:numPr>
                <w:ilvl w:val="0"/>
                <w:numId w:val="28"/>
              </w:numPr>
              <w:spacing w:line="360" w:lineRule="auto"/>
              <w:jc w:val="both"/>
              <w:rPr>
                <w:rFonts w:ascii="Times New Roman" w:hAnsi="Times New Roman" w:cs="Times New Roman"/>
                <w:sz w:val="24"/>
                <w:szCs w:val="24"/>
              </w:rPr>
            </w:pPr>
            <w:r w:rsidRPr="007558CA">
              <w:rPr>
                <w:rFonts w:ascii="Times New Roman" w:hAnsi="Times New Roman" w:cs="Times New Roman"/>
                <w:sz w:val="24"/>
                <w:szCs w:val="24"/>
              </w:rPr>
              <w:t>The meeting concluded with a vote of thanks rendered by the IQAC coordinator.</w:t>
            </w:r>
          </w:p>
          <w:p w:rsidR="00B841D7" w:rsidRPr="007558CA" w:rsidRDefault="00B841D7" w:rsidP="00B841D7">
            <w:pPr>
              <w:pStyle w:val="NoSpacing"/>
              <w:spacing w:line="360" w:lineRule="auto"/>
              <w:jc w:val="both"/>
              <w:rPr>
                <w:rFonts w:ascii="Times New Roman" w:hAnsi="Times New Roman" w:cs="Times New Roman"/>
                <w:sz w:val="24"/>
                <w:szCs w:val="24"/>
              </w:rPr>
            </w:pPr>
          </w:p>
          <w:p w:rsidR="00B841D7" w:rsidRPr="007558CA" w:rsidRDefault="00B841D7" w:rsidP="00B841D7">
            <w:pPr>
              <w:pStyle w:val="NoSpacing"/>
              <w:spacing w:line="360" w:lineRule="auto"/>
              <w:jc w:val="both"/>
              <w:rPr>
                <w:rFonts w:ascii="Times New Roman" w:hAnsi="Times New Roman" w:cs="Times New Roman"/>
                <w:sz w:val="24"/>
                <w:szCs w:val="24"/>
              </w:rPr>
            </w:pPr>
          </w:p>
          <w:p w:rsidR="00B841D7" w:rsidRDefault="00B841D7" w:rsidP="00B841D7">
            <w:pPr>
              <w:jc w:val="center"/>
              <w:rPr>
                <w:rFonts w:ascii="Times New Roman" w:hAnsi="Times New Roman"/>
                <w:sz w:val="24"/>
                <w:szCs w:val="24"/>
              </w:rPr>
            </w:pPr>
          </w:p>
        </w:tc>
      </w:tr>
    </w:tbl>
    <w:p w:rsidR="00B841D7" w:rsidRPr="00B841D7" w:rsidRDefault="00B841D7" w:rsidP="00B841D7">
      <w:pPr>
        <w:jc w:val="center"/>
        <w:rPr>
          <w:rFonts w:ascii="Times New Roman" w:hAnsi="Times New Roman"/>
          <w:sz w:val="24"/>
          <w:szCs w:val="24"/>
        </w:rPr>
      </w:pPr>
    </w:p>
    <w:p w:rsidR="00B841D7" w:rsidRDefault="00B841D7"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6F1EE0" w:rsidRDefault="006F1EE0" w:rsidP="00B841D7">
      <w:pPr>
        <w:rPr>
          <w:rFonts w:ascii="Times New Roman" w:hAnsi="Times New Roman"/>
          <w:sz w:val="24"/>
          <w:szCs w:val="24"/>
        </w:rPr>
      </w:pPr>
    </w:p>
    <w:p w:rsidR="003C7C73" w:rsidRDefault="003C7C73" w:rsidP="00B841D7">
      <w:pPr>
        <w:rPr>
          <w:rFonts w:ascii="Times New Roman" w:hAnsi="Times New Roman"/>
          <w:b/>
          <w:sz w:val="24"/>
          <w:szCs w:val="24"/>
        </w:rPr>
      </w:pPr>
      <w:r>
        <w:rPr>
          <w:rFonts w:ascii="Times New Roman" w:hAnsi="Times New Roman"/>
          <w:b/>
          <w:sz w:val="24"/>
          <w:szCs w:val="24"/>
        </w:rPr>
        <w:t xml:space="preserve">  </w:t>
      </w:r>
    </w:p>
    <w:p w:rsidR="003C7C73" w:rsidRDefault="003C7C73" w:rsidP="00B841D7">
      <w:pPr>
        <w:rPr>
          <w:rFonts w:ascii="Times New Roman" w:hAnsi="Times New Roman"/>
          <w:b/>
          <w:sz w:val="24"/>
          <w:szCs w:val="24"/>
        </w:rPr>
      </w:pPr>
    </w:p>
    <w:p w:rsidR="003C7C73" w:rsidRDefault="003C7C73" w:rsidP="00B841D7">
      <w:pPr>
        <w:rPr>
          <w:rFonts w:ascii="Times New Roman" w:hAnsi="Times New Roman"/>
          <w:b/>
          <w:sz w:val="24"/>
          <w:szCs w:val="24"/>
        </w:rPr>
      </w:pPr>
    </w:p>
    <w:p w:rsidR="003C7C73" w:rsidRDefault="003C7C73" w:rsidP="00B841D7">
      <w:pPr>
        <w:rPr>
          <w:rFonts w:ascii="Times New Roman" w:hAnsi="Times New Roman"/>
          <w:b/>
          <w:sz w:val="24"/>
          <w:szCs w:val="24"/>
        </w:rPr>
      </w:pPr>
    </w:p>
    <w:p w:rsidR="003C7C73" w:rsidRDefault="003C7C73" w:rsidP="00B841D7">
      <w:pPr>
        <w:rPr>
          <w:rFonts w:ascii="Times New Roman" w:hAnsi="Times New Roman"/>
          <w:b/>
          <w:sz w:val="24"/>
          <w:szCs w:val="24"/>
        </w:rPr>
      </w:pPr>
    </w:p>
    <w:p w:rsidR="0018355A" w:rsidRDefault="0018355A" w:rsidP="0018355A">
      <w:pPr>
        <w:rPr>
          <w:rFonts w:ascii="Times New Roman" w:hAnsi="Times New Roman"/>
          <w:b/>
          <w:sz w:val="24"/>
          <w:szCs w:val="24"/>
        </w:rPr>
      </w:pPr>
    </w:p>
    <w:p w:rsidR="0018355A" w:rsidRDefault="0018355A" w:rsidP="0018355A">
      <w:pPr>
        <w:rPr>
          <w:rFonts w:ascii="Times New Roman" w:hAnsi="Times New Roman"/>
          <w:b/>
          <w:sz w:val="24"/>
          <w:szCs w:val="24"/>
        </w:rPr>
      </w:pPr>
    </w:p>
    <w:p w:rsidR="0018355A" w:rsidRDefault="0018355A" w:rsidP="0018355A">
      <w:pPr>
        <w:rPr>
          <w:rFonts w:ascii="Times New Roman" w:hAnsi="Times New Roman"/>
          <w:sz w:val="24"/>
          <w:szCs w:val="24"/>
        </w:rPr>
      </w:pPr>
      <w:r>
        <w:rPr>
          <w:rFonts w:ascii="Times New Roman" w:hAnsi="Times New Roman"/>
          <w:b/>
          <w:sz w:val="24"/>
          <w:szCs w:val="24"/>
        </w:rPr>
        <w:t xml:space="preserve">          SACRED HEART COLLEGE (AUTONOMOUS), TIRUPATTUR, TIRUPATTUR DIST</w:t>
      </w:r>
    </w:p>
    <w:p w:rsidR="003C7C73" w:rsidRDefault="003C7C73" w:rsidP="00B841D7">
      <w:pPr>
        <w:rPr>
          <w:rFonts w:ascii="Times New Roman" w:hAnsi="Times New Roman"/>
          <w:b/>
          <w:sz w:val="24"/>
          <w:szCs w:val="24"/>
        </w:rPr>
      </w:pPr>
    </w:p>
    <w:tbl>
      <w:tblPr>
        <w:tblStyle w:val="TableGrid"/>
        <w:tblpPr w:leftFromText="180" w:rightFromText="180" w:vertAnchor="text" w:horzAnchor="page" w:tblpXSpec="center" w:tblpY="195"/>
        <w:tblOverlap w:val="never"/>
        <w:tblW w:w="10216" w:type="dxa"/>
        <w:tblLook w:val="04A0" w:firstRow="1" w:lastRow="0" w:firstColumn="1" w:lastColumn="0" w:noHBand="0" w:noVBand="1"/>
      </w:tblPr>
      <w:tblGrid>
        <w:gridCol w:w="3510"/>
        <w:gridCol w:w="3389"/>
        <w:gridCol w:w="3317"/>
      </w:tblGrid>
      <w:tr w:rsidR="0018355A" w:rsidRPr="00D17674" w:rsidTr="0018355A">
        <w:trPr>
          <w:trHeight w:val="259"/>
        </w:trPr>
        <w:tc>
          <w:tcPr>
            <w:tcW w:w="10216" w:type="dxa"/>
            <w:gridSpan w:val="3"/>
          </w:tcPr>
          <w:p w:rsidR="0018355A" w:rsidRPr="00340C05" w:rsidRDefault="00340C05" w:rsidP="0018355A">
            <w:pPr>
              <w:spacing w:after="120"/>
              <w:jc w:val="center"/>
              <w:rPr>
                <w:rFonts w:ascii="Times New Roman" w:hAnsi="Times New Roman" w:cs="Times New Roman"/>
              </w:rPr>
            </w:pPr>
            <w:r w:rsidRPr="00340C05">
              <w:rPr>
                <w:rFonts w:ascii="Times New Roman" w:hAnsi="Times New Roman" w:cs="Times New Roman"/>
              </w:rPr>
              <w:t>I</w:t>
            </w:r>
            <w:r w:rsidR="0018355A" w:rsidRPr="00340C05">
              <w:rPr>
                <w:rFonts w:ascii="Times New Roman" w:hAnsi="Times New Roman" w:cs="Times New Roman"/>
              </w:rPr>
              <w:t>QAC Minutes</w:t>
            </w:r>
          </w:p>
        </w:tc>
      </w:tr>
      <w:tr w:rsidR="0018355A" w:rsidRPr="00D17674" w:rsidTr="0018355A">
        <w:trPr>
          <w:trHeight w:val="323"/>
        </w:trPr>
        <w:tc>
          <w:tcPr>
            <w:tcW w:w="3510" w:type="dxa"/>
          </w:tcPr>
          <w:p w:rsidR="0018355A" w:rsidRPr="00340C05" w:rsidRDefault="0018355A" w:rsidP="0018355A">
            <w:pPr>
              <w:spacing w:after="120"/>
              <w:jc w:val="center"/>
              <w:rPr>
                <w:rFonts w:ascii="Times New Roman" w:hAnsi="Times New Roman" w:cs="Times New Roman"/>
              </w:rPr>
            </w:pPr>
            <w:r w:rsidRPr="00340C05">
              <w:rPr>
                <w:rFonts w:ascii="Times New Roman" w:hAnsi="Times New Roman" w:cs="Times New Roman"/>
                <w:color w:val="595959" w:themeColor="text1" w:themeTint="A6"/>
              </w:rPr>
              <w:t>Date : 17.02.2022</w:t>
            </w:r>
          </w:p>
        </w:tc>
        <w:tc>
          <w:tcPr>
            <w:tcW w:w="3389" w:type="dxa"/>
          </w:tcPr>
          <w:p w:rsidR="0018355A" w:rsidRPr="00340C05" w:rsidRDefault="0018355A" w:rsidP="0018355A">
            <w:pPr>
              <w:spacing w:after="120"/>
              <w:jc w:val="center"/>
              <w:rPr>
                <w:rFonts w:ascii="Times New Roman" w:hAnsi="Times New Roman" w:cs="Times New Roman"/>
              </w:rPr>
            </w:pPr>
            <w:r w:rsidRPr="00340C05">
              <w:rPr>
                <w:rFonts w:ascii="Times New Roman" w:hAnsi="Times New Roman" w:cs="Times New Roman"/>
              </w:rPr>
              <w:t>Time : 11.00 a.m. to 12.00 p.m.</w:t>
            </w:r>
          </w:p>
        </w:tc>
        <w:tc>
          <w:tcPr>
            <w:tcW w:w="3317" w:type="dxa"/>
          </w:tcPr>
          <w:p w:rsidR="0018355A" w:rsidRPr="00340C05" w:rsidRDefault="0018355A" w:rsidP="0018355A">
            <w:pPr>
              <w:spacing w:after="120"/>
              <w:jc w:val="center"/>
              <w:rPr>
                <w:rFonts w:ascii="Times New Roman" w:hAnsi="Times New Roman" w:cs="Times New Roman"/>
              </w:rPr>
            </w:pPr>
            <w:r w:rsidRPr="00340C05">
              <w:rPr>
                <w:rFonts w:ascii="Times New Roman" w:hAnsi="Times New Roman" w:cs="Times New Roman"/>
              </w:rPr>
              <w:t xml:space="preserve">Venue  : </w:t>
            </w:r>
            <w:r w:rsidRPr="00340C05">
              <w:rPr>
                <w:rFonts w:ascii="Times New Roman" w:eastAsia="Times New Roman" w:hAnsi="Times New Roman" w:cs="Times New Roman"/>
                <w:sz w:val="24"/>
                <w:szCs w:val="24"/>
                <w:lang w:val="en-IN" w:eastAsia="en-IN"/>
              </w:rPr>
              <w:t xml:space="preserve"> Zoom Meet</w:t>
            </w:r>
          </w:p>
        </w:tc>
      </w:tr>
      <w:tr w:rsidR="0018355A" w:rsidRPr="00D17674" w:rsidTr="0018355A">
        <w:trPr>
          <w:trHeight w:val="304"/>
        </w:trPr>
        <w:tc>
          <w:tcPr>
            <w:tcW w:w="6899" w:type="dxa"/>
            <w:gridSpan w:val="2"/>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Members</w:t>
            </w:r>
          </w:p>
        </w:tc>
        <w:tc>
          <w:tcPr>
            <w:tcW w:w="3317" w:type="dxa"/>
          </w:tcPr>
          <w:p w:rsidR="0018355A" w:rsidRPr="00340C05" w:rsidRDefault="0018355A" w:rsidP="0018355A">
            <w:pPr>
              <w:spacing w:after="120"/>
              <w:jc w:val="center"/>
              <w:rPr>
                <w:rFonts w:ascii="Times New Roman" w:hAnsi="Times New Roman" w:cs="Times New Roman"/>
              </w:rPr>
            </w:pPr>
            <w:r w:rsidRPr="00340C05">
              <w:rPr>
                <w:rFonts w:ascii="Times New Roman" w:hAnsi="Times New Roman" w:cs="Times New Roman"/>
              </w:rPr>
              <w:t>Signature</w:t>
            </w:r>
          </w:p>
        </w:tc>
      </w:tr>
      <w:tr w:rsidR="0018355A" w:rsidRPr="00D17674" w:rsidTr="0018355A">
        <w:trPr>
          <w:trHeight w:val="310"/>
        </w:trPr>
        <w:tc>
          <w:tcPr>
            <w:tcW w:w="3510"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Principal</w:t>
            </w: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Rev. Dr. D. Maria Antony Raj</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310"/>
        </w:trPr>
        <w:tc>
          <w:tcPr>
            <w:tcW w:w="3510"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 xml:space="preserve">Additional Principal </w:t>
            </w: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Rev. Dr. K.A. Maria Arockiaraj</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310"/>
        </w:trPr>
        <w:tc>
          <w:tcPr>
            <w:tcW w:w="3510"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Vice Principal (Shift II)</w:t>
            </w: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Rev. Dr. G. Theophil Anand</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310"/>
        </w:trPr>
        <w:tc>
          <w:tcPr>
            <w:tcW w:w="3510"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 xml:space="preserve">IQAC Coordinator </w:t>
            </w: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 xml:space="preserve">Dr. S. Sagayaraj </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310"/>
        </w:trPr>
        <w:tc>
          <w:tcPr>
            <w:tcW w:w="3510" w:type="dxa"/>
            <w:vMerge w:val="restart"/>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Members</w:t>
            </w: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Dr. S.R. Xavier Rajarathinam</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310"/>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Dr. A. George Maria Selvam</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310"/>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Dr. L. Ravi</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299"/>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Dr. M. Maria Dominic</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310"/>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Dr. A. George Louis Raja</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247"/>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tabs>
                <w:tab w:val="left" w:pos="3240"/>
                <w:tab w:val="left" w:pos="3510"/>
              </w:tabs>
              <w:rPr>
                <w:rFonts w:ascii="Times New Roman" w:hAnsi="Times New Roman" w:cs="Times New Roman"/>
              </w:rPr>
            </w:pPr>
            <w:r w:rsidRPr="00340C05">
              <w:rPr>
                <w:rFonts w:ascii="Times New Roman" w:hAnsi="Times New Roman" w:cs="Times New Roman"/>
              </w:rPr>
              <w:t>Dr. P. Selvakumar</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247"/>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tabs>
                <w:tab w:val="left" w:pos="3240"/>
                <w:tab w:val="left" w:pos="3510"/>
              </w:tabs>
              <w:rPr>
                <w:rFonts w:ascii="Times New Roman" w:hAnsi="Times New Roman" w:cs="Times New Roman"/>
              </w:rPr>
            </w:pPr>
            <w:r w:rsidRPr="00340C05">
              <w:rPr>
                <w:rFonts w:ascii="Times New Roman" w:hAnsi="Times New Roman" w:cs="Times New Roman"/>
              </w:rPr>
              <w:t>Dr. K. Arockiaraj</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50"/>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Mrs. J. Mary Jenif</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114"/>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Dr. S.U. Vasanthakumar</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114"/>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Dr. V. Collins Arun Prakash</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114"/>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Dr. S.A. Martin Britto Dhas</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114"/>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Dr. S. Hariharan</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114"/>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Dr. P. Saranraj</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114"/>
        </w:trPr>
        <w:tc>
          <w:tcPr>
            <w:tcW w:w="3510" w:type="dxa"/>
            <w:vMerge/>
          </w:tcPr>
          <w:p w:rsidR="0018355A" w:rsidRPr="00340C05" w:rsidRDefault="0018355A" w:rsidP="0018355A">
            <w:pPr>
              <w:spacing w:after="120"/>
              <w:rPr>
                <w:rFonts w:ascii="Times New Roman" w:hAnsi="Times New Roman" w:cs="Times New Roman"/>
              </w:rPr>
            </w:pP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Dr. Clayton Michael Fonceca</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310"/>
        </w:trPr>
        <w:tc>
          <w:tcPr>
            <w:tcW w:w="3510"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Administrative Officer</w:t>
            </w: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Mr.S.Gnanapragasam</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310"/>
        </w:trPr>
        <w:tc>
          <w:tcPr>
            <w:tcW w:w="3510"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 xml:space="preserve">IQAC Secretary </w:t>
            </w:r>
          </w:p>
        </w:tc>
        <w:tc>
          <w:tcPr>
            <w:tcW w:w="3389"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Mrs. S. Sasireka</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313"/>
        </w:trPr>
        <w:tc>
          <w:tcPr>
            <w:tcW w:w="3510" w:type="dxa"/>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Student Representative</w:t>
            </w:r>
          </w:p>
        </w:tc>
        <w:tc>
          <w:tcPr>
            <w:tcW w:w="3389" w:type="dxa"/>
          </w:tcPr>
          <w:p w:rsidR="0018355A" w:rsidRPr="00340C05" w:rsidRDefault="0018355A" w:rsidP="0018355A">
            <w:pPr>
              <w:tabs>
                <w:tab w:val="left" w:pos="3240"/>
                <w:tab w:val="left" w:pos="3510"/>
              </w:tabs>
              <w:rPr>
                <w:rFonts w:ascii="Times New Roman" w:hAnsi="Times New Roman" w:cs="Times New Roman"/>
              </w:rPr>
            </w:pPr>
            <w:r w:rsidRPr="00340C05">
              <w:rPr>
                <w:rFonts w:ascii="Times New Roman" w:hAnsi="Times New Roman" w:cs="Times New Roman"/>
              </w:rPr>
              <w:t>Rev.Fr. Sathinathan Thomas</w:t>
            </w:r>
          </w:p>
        </w:tc>
        <w:tc>
          <w:tcPr>
            <w:tcW w:w="3317" w:type="dxa"/>
          </w:tcPr>
          <w:p w:rsidR="0018355A" w:rsidRPr="00340C05" w:rsidRDefault="0018355A" w:rsidP="0018355A">
            <w:pPr>
              <w:spacing w:after="120"/>
              <w:rPr>
                <w:rFonts w:ascii="Times New Roman" w:hAnsi="Times New Roman" w:cs="Times New Roman"/>
              </w:rPr>
            </w:pPr>
          </w:p>
        </w:tc>
      </w:tr>
      <w:tr w:rsidR="0018355A" w:rsidRPr="00D17674" w:rsidTr="0018355A">
        <w:trPr>
          <w:trHeight w:val="2082"/>
        </w:trPr>
        <w:tc>
          <w:tcPr>
            <w:tcW w:w="10216" w:type="dxa"/>
            <w:gridSpan w:val="3"/>
          </w:tcPr>
          <w:p w:rsidR="0018355A" w:rsidRPr="00340C05" w:rsidRDefault="0018355A" w:rsidP="0018355A">
            <w:pPr>
              <w:spacing w:after="120"/>
              <w:rPr>
                <w:rFonts w:ascii="Times New Roman" w:hAnsi="Times New Roman" w:cs="Times New Roman"/>
              </w:rPr>
            </w:pPr>
            <w:r w:rsidRPr="00340C05">
              <w:rPr>
                <w:rFonts w:ascii="Times New Roman" w:hAnsi="Times New Roman" w:cs="Times New Roman"/>
              </w:rPr>
              <w:t>Agenda</w:t>
            </w:r>
          </w:p>
          <w:p w:rsidR="0018355A" w:rsidRPr="00340C05" w:rsidRDefault="0018355A" w:rsidP="00BB1094">
            <w:pPr>
              <w:pStyle w:val="ListParagraph"/>
              <w:numPr>
                <w:ilvl w:val="0"/>
                <w:numId w:val="29"/>
              </w:numPr>
              <w:rPr>
                <w:rFonts w:ascii="Times New Roman" w:hAnsi="Times New Roman" w:cs="Times New Roman"/>
                <w:sz w:val="24"/>
                <w:szCs w:val="24"/>
              </w:rPr>
            </w:pPr>
            <w:r w:rsidRPr="00340C05">
              <w:rPr>
                <w:rFonts w:ascii="Times New Roman" w:hAnsi="Times New Roman" w:cs="Times New Roman"/>
                <w:sz w:val="24"/>
                <w:szCs w:val="24"/>
              </w:rPr>
              <w:t>Prayer</w:t>
            </w:r>
          </w:p>
          <w:p w:rsidR="0018355A" w:rsidRPr="00340C05" w:rsidRDefault="0018355A" w:rsidP="00BB1094">
            <w:pPr>
              <w:pStyle w:val="ListParagraph"/>
              <w:numPr>
                <w:ilvl w:val="0"/>
                <w:numId w:val="29"/>
              </w:numPr>
              <w:rPr>
                <w:rFonts w:ascii="Times New Roman" w:hAnsi="Times New Roman" w:cs="Times New Roman"/>
                <w:sz w:val="24"/>
                <w:szCs w:val="24"/>
              </w:rPr>
            </w:pPr>
            <w:r w:rsidRPr="00340C05">
              <w:rPr>
                <w:rFonts w:ascii="Times New Roman" w:hAnsi="Times New Roman" w:cs="Times New Roman"/>
                <w:sz w:val="24"/>
                <w:szCs w:val="24"/>
              </w:rPr>
              <w:t>Teaching, Learning &amp; Evaluation Parameters-Dr.S.Sagayaraj</w:t>
            </w:r>
          </w:p>
          <w:p w:rsidR="0018355A" w:rsidRPr="00340C05" w:rsidRDefault="0018355A" w:rsidP="00BB1094">
            <w:pPr>
              <w:pStyle w:val="ListParagraph"/>
              <w:numPr>
                <w:ilvl w:val="0"/>
                <w:numId w:val="29"/>
              </w:numPr>
              <w:rPr>
                <w:rFonts w:ascii="Times New Roman" w:hAnsi="Times New Roman" w:cs="Times New Roman"/>
                <w:sz w:val="24"/>
                <w:szCs w:val="24"/>
              </w:rPr>
            </w:pPr>
            <w:r w:rsidRPr="00340C05">
              <w:rPr>
                <w:rFonts w:ascii="Times New Roman" w:hAnsi="Times New Roman" w:cs="Times New Roman"/>
                <w:sz w:val="24"/>
                <w:szCs w:val="24"/>
              </w:rPr>
              <w:t>5</w:t>
            </w:r>
            <w:r w:rsidRPr="00340C05">
              <w:rPr>
                <w:rFonts w:ascii="Times New Roman" w:hAnsi="Times New Roman" w:cs="Times New Roman"/>
                <w:sz w:val="24"/>
                <w:szCs w:val="24"/>
                <w:vertAlign w:val="superscript"/>
              </w:rPr>
              <w:t xml:space="preserve">th </w:t>
            </w:r>
            <w:r w:rsidRPr="00340C05">
              <w:rPr>
                <w:rFonts w:ascii="Times New Roman" w:hAnsi="Times New Roman" w:cs="Times New Roman"/>
                <w:sz w:val="24"/>
                <w:szCs w:val="24"/>
              </w:rPr>
              <w:t>Cycle - Steering Committee - Dr.S.Sagayaraj</w:t>
            </w:r>
          </w:p>
          <w:p w:rsidR="0018355A" w:rsidRPr="00340C05" w:rsidRDefault="0018355A" w:rsidP="00BB1094">
            <w:pPr>
              <w:pStyle w:val="ListParagraph"/>
              <w:numPr>
                <w:ilvl w:val="0"/>
                <w:numId w:val="29"/>
              </w:numPr>
              <w:rPr>
                <w:rFonts w:ascii="Times New Roman" w:hAnsi="Times New Roman" w:cs="Times New Roman"/>
                <w:sz w:val="24"/>
                <w:szCs w:val="24"/>
              </w:rPr>
            </w:pPr>
            <w:r w:rsidRPr="00340C05">
              <w:rPr>
                <w:rFonts w:ascii="Times New Roman" w:hAnsi="Times New Roman" w:cs="Times New Roman"/>
                <w:sz w:val="24"/>
                <w:szCs w:val="24"/>
              </w:rPr>
              <w:t>Reformation Committee- Dr.S.Sagayaraj</w:t>
            </w:r>
          </w:p>
          <w:p w:rsidR="0018355A" w:rsidRPr="00340C05" w:rsidRDefault="0018355A" w:rsidP="00BB1094">
            <w:pPr>
              <w:pStyle w:val="ListParagraph"/>
              <w:numPr>
                <w:ilvl w:val="0"/>
                <w:numId w:val="29"/>
              </w:numPr>
              <w:rPr>
                <w:rFonts w:ascii="Times New Roman" w:hAnsi="Times New Roman" w:cs="Times New Roman"/>
                <w:sz w:val="24"/>
                <w:szCs w:val="24"/>
              </w:rPr>
            </w:pPr>
            <w:r w:rsidRPr="00340C05">
              <w:rPr>
                <w:rFonts w:ascii="Times New Roman" w:hAnsi="Times New Roman" w:cs="Times New Roman"/>
                <w:sz w:val="24"/>
                <w:szCs w:val="24"/>
              </w:rPr>
              <w:t>Digital Footprint -</w:t>
            </w:r>
            <w:r w:rsidRPr="00340C05">
              <w:rPr>
                <w:rFonts w:ascii="Times New Roman" w:hAnsi="Times New Roman" w:cs="Times New Roman"/>
              </w:rPr>
              <w:t xml:space="preserve"> Dr. S.A. Martin Britto Dhas</w:t>
            </w:r>
          </w:p>
          <w:p w:rsidR="0018355A" w:rsidRPr="00340C05" w:rsidRDefault="0018355A" w:rsidP="00BB1094">
            <w:pPr>
              <w:pStyle w:val="ListParagraph"/>
              <w:numPr>
                <w:ilvl w:val="0"/>
                <w:numId w:val="29"/>
              </w:numPr>
              <w:rPr>
                <w:rFonts w:ascii="Times New Roman" w:hAnsi="Times New Roman" w:cs="Times New Roman"/>
                <w:sz w:val="24"/>
                <w:szCs w:val="24"/>
              </w:rPr>
            </w:pPr>
            <w:r w:rsidRPr="00340C05">
              <w:rPr>
                <w:rFonts w:ascii="Times New Roman" w:hAnsi="Times New Roman" w:cs="Times New Roman"/>
                <w:sz w:val="24"/>
                <w:szCs w:val="24"/>
              </w:rPr>
              <w:t>Quality Initiatives- Dr. L. Ravi</w:t>
            </w:r>
          </w:p>
          <w:p w:rsidR="0018355A" w:rsidRPr="00340C05" w:rsidRDefault="0018355A" w:rsidP="00BB1094">
            <w:pPr>
              <w:pStyle w:val="ListParagraph"/>
              <w:numPr>
                <w:ilvl w:val="0"/>
                <w:numId w:val="29"/>
              </w:numPr>
              <w:rPr>
                <w:rFonts w:ascii="Times New Roman" w:hAnsi="Times New Roman" w:cs="Times New Roman"/>
                <w:sz w:val="24"/>
                <w:szCs w:val="24"/>
              </w:rPr>
            </w:pPr>
            <w:r w:rsidRPr="00340C05">
              <w:rPr>
                <w:rFonts w:ascii="Times New Roman" w:hAnsi="Times New Roman" w:cs="Times New Roman"/>
                <w:sz w:val="24"/>
                <w:szCs w:val="24"/>
              </w:rPr>
              <w:t xml:space="preserve">New </w:t>
            </w:r>
            <w:proofErr w:type="spellStart"/>
            <w:r w:rsidRPr="00340C05">
              <w:rPr>
                <w:rFonts w:ascii="Times New Roman" w:hAnsi="Times New Roman" w:cs="Times New Roman"/>
                <w:sz w:val="24"/>
                <w:szCs w:val="24"/>
              </w:rPr>
              <w:t>Intiatives</w:t>
            </w:r>
            <w:proofErr w:type="spellEnd"/>
            <w:r w:rsidRPr="00340C05">
              <w:rPr>
                <w:rFonts w:ascii="Times New Roman" w:hAnsi="Times New Roman" w:cs="Times New Roman"/>
                <w:sz w:val="24"/>
                <w:szCs w:val="24"/>
              </w:rPr>
              <w:t xml:space="preserve"> of RAF Audit</w:t>
            </w:r>
          </w:p>
        </w:tc>
      </w:tr>
      <w:tr w:rsidR="0018355A" w:rsidRPr="00D17674" w:rsidTr="0018355A">
        <w:trPr>
          <w:trHeight w:val="2082"/>
        </w:trPr>
        <w:tc>
          <w:tcPr>
            <w:tcW w:w="10216" w:type="dxa"/>
            <w:gridSpan w:val="3"/>
          </w:tcPr>
          <w:p w:rsidR="0018355A" w:rsidRPr="00340C05" w:rsidRDefault="0018355A" w:rsidP="0018355A">
            <w:pPr>
              <w:spacing w:after="120"/>
              <w:rPr>
                <w:rFonts w:ascii="Times New Roman" w:hAnsi="Times New Roman"/>
                <w:sz w:val="24"/>
                <w:szCs w:val="24"/>
              </w:rPr>
            </w:pPr>
            <w:r w:rsidRPr="00340C05">
              <w:rPr>
                <w:rFonts w:ascii="Times New Roman" w:hAnsi="Times New Roman"/>
                <w:sz w:val="24"/>
                <w:szCs w:val="24"/>
              </w:rPr>
              <w:t>DISCUSSION OF THE MEETING</w:t>
            </w:r>
          </w:p>
          <w:p w:rsidR="0018355A" w:rsidRPr="00340C05" w:rsidRDefault="0018355A" w:rsidP="0018355A">
            <w:pPr>
              <w:spacing w:line="360" w:lineRule="auto"/>
              <w:jc w:val="both"/>
              <w:rPr>
                <w:rFonts w:ascii="Times New Roman" w:hAnsi="Times New Roman" w:cs="Times New Roman"/>
                <w:sz w:val="24"/>
                <w:szCs w:val="24"/>
              </w:rPr>
            </w:pPr>
            <w:r w:rsidRPr="00340C05">
              <w:rPr>
                <w:rFonts w:ascii="Times New Roman" w:hAnsi="Times New Roman" w:cs="Times New Roman"/>
                <w:sz w:val="24"/>
                <w:szCs w:val="24"/>
              </w:rPr>
              <w:t>PRAYER</w:t>
            </w:r>
          </w:p>
          <w:p w:rsidR="0018355A" w:rsidRPr="00340C05" w:rsidRDefault="0018355A" w:rsidP="00BB1094">
            <w:pPr>
              <w:pStyle w:val="ListParagraph"/>
              <w:numPr>
                <w:ilvl w:val="0"/>
                <w:numId w:val="28"/>
              </w:numPr>
              <w:spacing w:line="360" w:lineRule="auto"/>
              <w:jc w:val="both"/>
              <w:rPr>
                <w:rFonts w:ascii="Times New Roman" w:eastAsiaTheme="minorHAnsi" w:hAnsi="Times New Roman"/>
                <w:sz w:val="24"/>
                <w:szCs w:val="24"/>
                <w:lang w:val="en-US" w:eastAsia="en-US"/>
              </w:rPr>
            </w:pPr>
            <w:r w:rsidRPr="00340C05">
              <w:rPr>
                <w:rFonts w:ascii="Times New Roman" w:eastAsiaTheme="minorHAnsi" w:hAnsi="Times New Roman"/>
                <w:sz w:val="24"/>
                <w:szCs w:val="24"/>
                <w:lang w:val="en-US" w:eastAsia="en-US"/>
              </w:rPr>
              <w:t>The meeting began with a prayer, rendered by Rev. Dr. D. Maria Antony Raj, Principal, invoking the presence of the Lord to bless the excellent work for the Institution's progress during academic year.</w:t>
            </w:r>
          </w:p>
          <w:p w:rsidR="0018355A" w:rsidRPr="00340C05" w:rsidRDefault="0018355A" w:rsidP="0018355A">
            <w:pPr>
              <w:pStyle w:val="ListParagraph"/>
              <w:spacing w:line="360" w:lineRule="auto"/>
              <w:ind w:left="0"/>
              <w:jc w:val="both"/>
              <w:rPr>
                <w:rFonts w:ascii="Times New Roman" w:hAnsi="Times New Roman"/>
                <w:sz w:val="24"/>
                <w:szCs w:val="24"/>
              </w:rPr>
            </w:pPr>
          </w:p>
          <w:p w:rsidR="0018355A" w:rsidRPr="00340C05" w:rsidRDefault="0018355A" w:rsidP="0018355A">
            <w:pPr>
              <w:pStyle w:val="ListParagraph"/>
              <w:spacing w:line="360" w:lineRule="auto"/>
              <w:ind w:left="0"/>
              <w:jc w:val="both"/>
              <w:rPr>
                <w:rFonts w:ascii="Times New Roman" w:eastAsia="Calibri" w:hAnsi="Times New Roman" w:cs="Times New Roman"/>
                <w:sz w:val="24"/>
                <w:szCs w:val="24"/>
                <w:lang w:val="en-IN"/>
              </w:rPr>
            </w:pPr>
            <w:r w:rsidRPr="00340C05">
              <w:rPr>
                <w:rFonts w:ascii="Times New Roman" w:hAnsi="Times New Roman"/>
                <w:sz w:val="24"/>
                <w:szCs w:val="24"/>
              </w:rPr>
              <w:t>TEACHING, LEARNING &amp; EVALUATION 2022</w:t>
            </w:r>
          </w:p>
          <w:p w:rsidR="0018355A" w:rsidRPr="00340C05" w:rsidRDefault="0018355A" w:rsidP="00BB1094">
            <w:pPr>
              <w:pStyle w:val="ListParagraph"/>
              <w:numPr>
                <w:ilvl w:val="0"/>
                <w:numId w:val="28"/>
              </w:numPr>
              <w:spacing w:line="360" w:lineRule="auto"/>
              <w:rPr>
                <w:rFonts w:ascii="Times New Roman" w:hAnsi="Times New Roman"/>
                <w:sz w:val="24"/>
                <w:szCs w:val="24"/>
              </w:rPr>
            </w:pPr>
            <w:r w:rsidRPr="00340C05">
              <w:rPr>
                <w:rFonts w:ascii="Times New Roman" w:hAnsi="Times New Roman"/>
                <w:sz w:val="24"/>
                <w:szCs w:val="24"/>
              </w:rPr>
              <w:t>Dr. Sagayaraj presented an overview of the numerous NAAC criterions and highlighted the new parameters incorporated in teaching, learning, and assessment. Here, he noted that, in terms of teaching-learning and assessment, the average will be calculated based on the outcomes, and only theoretical papers will be considered; practical’s and projects will not be evaluated. If two faculties take the same paper, each will receive the same number of points.</w:t>
            </w:r>
          </w:p>
          <w:p w:rsidR="0018355A" w:rsidRPr="00340C05" w:rsidRDefault="0018355A" w:rsidP="0018355A">
            <w:pPr>
              <w:spacing w:line="360" w:lineRule="auto"/>
              <w:rPr>
                <w:rFonts w:ascii="Times New Roman" w:hAnsi="Times New Roman"/>
                <w:sz w:val="24"/>
                <w:szCs w:val="24"/>
              </w:rPr>
            </w:pPr>
            <w:r w:rsidRPr="00340C05">
              <w:rPr>
                <w:rFonts w:ascii="Times New Roman" w:hAnsi="Times New Roman"/>
                <w:sz w:val="24"/>
                <w:szCs w:val="24"/>
              </w:rPr>
              <w:t>FEEDBACK</w:t>
            </w:r>
          </w:p>
          <w:p w:rsidR="0018355A" w:rsidRPr="00340C05" w:rsidRDefault="0018355A" w:rsidP="00BB1094">
            <w:pPr>
              <w:pStyle w:val="ListParagraph"/>
              <w:numPr>
                <w:ilvl w:val="0"/>
                <w:numId w:val="28"/>
              </w:numPr>
              <w:spacing w:line="360" w:lineRule="auto"/>
              <w:rPr>
                <w:rFonts w:ascii="Times New Roman" w:hAnsi="Times New Roman"/>
                <w:sz w:val="24"/>
                <w:szCs w:val="24"/>
              </w:rPr>
            </w:pPr>
            <w:r w:rsidRPr="00340C05">
              <w:rPr>
                <w:rFonts w:ascii="Times New Roman" w:hAnsi="Times New Roman"/>
                <w:sz w:val="24"/>
                <w:szCs w:val="24"/>
              </w:rPr>
              <w:t xml:space="preserve">Additional Principal Rev. Fr. Maria Arockiaraj recommended that four types of feedback were to be considered. He went on to say that it would also serve as a strong reason for all </w:t>
            </w:r>
            <w:proofErr w:type="gramStart"/>
            <w:r w:rsidRPr="00340C05">
              <w:rPr>
                <w:rFonts w:ascii="Times New Roman" w:hAnsi="Times New Roman"/>
                <w:sz w:val="24"/>
                <w:szCs w:val="24"/>
              </w:rPr>
              <w:t>faculty</w:t>
            </w:r>
            <w:proofErr w:type="gramEnd"/>
            <w:r w:rsidRPr="00340C05">
              <w:rPr>
                <w:rFonts w:ascii="Times New Roman" w:hAnsi="Times New Roman"/>
                <w:sz w:val="24"/>
                <w:szCs w:val="24"/>
              </w:rPr>
              <w:t>, justifying the end means.</w:t>
            </w:r>
          </w:p>
          <w:p w:rsidR="0018355A" w:rsidRPr="00340C05" w:rsidRDefault="0018355A" w:rsidP="0018355A">
            <w:pPr>
              <w:spacing w:line="360" w:lineRule="auto"/>
              <w:rPr>
                <w:rFonts w:ascii="Times New Roman" w:hAnsi="Times New Roman" w:cs="Times New Roman"/>
                <w:sz w:val="24"/>
                <w:szCs w:val="24"/>
              </w:rPr>
            </w:pPr>
            <w:r w:rsidRPr="00340C05">
              <w:rPr>
                <w:rFonts w:ascii="Times New Roman" w:hAnsi="Times New Roman" w:cs="Times New Roman"/>
                <w:sz w:val="24"/>
                <w:szCs w:val="24"/>
              </w:rPr>
              <w:t>VIDEO LECTURES</w:t>
            </w:r>
          </w:p>
          <w:p w:rsidR="0018355A" w:rsidRPr="00340C05" w:rsidRDefault="0018355A" w:rsidP="00BB1094">
            <w:pPr>
              <w:pStyle w:val="ListParagraph"/>
              <w:numPr>
                <w:ilvl w:val="0"/>
                <w:numId w:val="28"/>
              </w:numPr>
              <w:spacing w:line="360" w:lineRule="auto"/>
              <w:rPr>
                <w:rFonts w:ascii="Times New Roman" w:hAnsi="Times New Roman"/>
                <w:sz w:val="24"/>
                <w:szCs w:val="24"/>
              </w:rPr>
            </w:pPr>
            <w:r w:rsidRPr="00340C05">
              <w:rPr>
                <w:rFonts w:ascii="Times New Roman" w:hAnsi="Times New Roman"/>
                <w:sz w:val="24"/>
                <w:szCs w:val="24"/>
              </w:rPr>
              <w:t>Rev. Fr. Principal and Dr. L. Ravi stated that the whole duration of various video lectures presented by faculty to be taken into account, and that 2,4,6,8, and 10 mark respectively be awarded for such lectures depending on the length of each video.</w:t>
            </w:r>
          </w:p>
          <w:p w:rsidR="0018355A" w:rsidRPr="00340C05" w:rsidRDefault="0018355A" w:rsidP="0018355A">
            <w:pPr>
              <w:spacing w:line="360" w:lineRule="auto"/>
              <w:rPr>
                <w:rFonts w:ascii="Times New Roman" w:hAnsi="Times New Roman" w:cs="Times New Roman"/>
                <w:sz w:val="24"/>
                <w:szCs w:val="24"/>
              </w:rPr>
            </w:pPr>
            <w:r w:rsidRPr="00340C05">
              <w:rPr>
                <w:rFonts w:ascii="Times New Roman" w:hAnsi="Times New Roman" w:cs="Times New Roman"/>
                <w:sz w:val="24"/>
                <w:szCs w:val="24"/>
              </w:rPr>
              <w:t xml:space="preserve">REMEDIAL </w:t>
            </w:r>
            <w:proofErr w:type="spellStart"/>
            <w:r w:rsidRPr="00340C05">
              <w:rPr>
                <w:rFonts w:ascii="Times New Roman" w:hAnsi="Times New Roman" w:cs="Times New Roman"/>
                <w:sz w:val="24"/>
                <w:szCs w:val="24"/>
              </w:rPr>
              <w:t>CLASSes</w:t>
            </w:r>
            <w:proofErr w:type="spellEnd"/>
          </w:p>
          <w:p w:rsidR="0018355A" w:rsidRPr="00340C05" w:rsidRDefault="0018355A" w:rsidP="00BB1094">
            <w:pPr>
              <w:pStyle w:val="ListParagraph"/>
              <w:numPr>
                <w:ilvl w:val="0"/>
                <w:numId w:val="28"/>
              </w:numPr>
              <w:spacing w:line="360" w:lineRule="auto"/>
              <w:rPr>
                <w:rFonts w:ascii="Times New Roman" w:hAnsi="Times New Roman"/>
                <w:sz w:val="24"/>
                <w:szCs w:val="24"/>
              </w:rPr>
            </w:pPr>
            <w:r w:rsidRPr="00340C05">
              <w:rPr>
                <w:rFonts w:ascii="Times New Roman" w:hAnsi="Times New Roman"/>
                <w:sz w:val="24"/>
                <w:szCs w:val="24"/>
              </w:rPr>
              <w:t>Rev. Fr. Additional Principal proposed that some preliminary work be done to account for the distribution of points before deciding whether or not to share the assessment pattern at the college's reopening. He recommended including a method for recording teaching points in the faculty login.</w:t>
            </w:r>
          </w:p>
          <w:p w:rsidR="0018355A" w:rsidRPr="00340C05" w:rsidRDefault="0018355A" w:rsidP="0018355A">
            <w:pPr>
              <w:spacing w:line="360" w:lineRule="auto"/>
              <w:rPr>
                <w:rFonts w:ascii="Times New Roman" w:hAnsi="Times New Roman" w:cs="Times New Roman"/>
                <w:sz w:val="24"/>
                <w:szCs w:val="24"/>
              </w:rPr>
            </w:pPr>
            <w:r w:rsidRPr="00340C05">
              <w:rPr>
                <w:rFonts w:ascii="Times New Roman" w:hAnsi="Times New Roman" w:cs="Times New Roman"/>
                <w:sz w:val="24"/>
                <w:szCs w:val="24"/>
              </w:rPr>
              <w:t>STEERING COMMITTEE</w:t>
            </w:r>
          </w:p>
          <w:p w:rsidR="0018355A" w:rsidRPr="00340C05" w:rsidRDefault="0018355A" w:rsidP="00BB1094">
            <w:pPr>
              <w:pStyle w:val="ListParagraph"/>
              <w:numPr>
                <w:ilvl w:val="0"/>
                <w:numId w:val="28"/>
              </w:numPr>
              <w:spacing w:line="360" w:lineRule="auto"/>
              <w:rPr>
                <w:rFonts w:ascii="Times New Roman" w:hAnsi="Times New Roman"/>
                <w:sz w:val="24"/>
                <w:szCs w:val="24"/>
              </w:rPr>
            </w:pPr>
            <w:r w:rsidRPr="00340C05">
              <w:rPr>
                <w:rFonts w:ascii="Times New Roman" w:hAnsi="Times New Roman"/>
                <w:sz w:val="24"/>
                <w:szCs w:val="24"/>
              </w:rPr>
              <w:t>Dr.S.Sagayaraj presented the upcoming steering committee members list based on criterion wise.</w:t>
            </w:r>
          </w:p>
          <w:p w:rsidR="0018355A" w:rsidRPr="00340C05" w:rsidRDefault="0018355A" w:rsidP="0018355A">
            <w:pPr>
              <w:spacing w:line="360" w:lineRule="auto"/>
              <w:rPr>
                <w:rFonts w:ascii="Times New Roman" w:hAnsi="Times New Roman" w:cs="Times New Roman"/>
                <w:sz w:val="24"/>
                <w:szCs w:val="24"/>
              </w:rPr>
            </w:pPr>
            <w:r w:rsidRPr="00340C05">
              <w:rPr>
                <w:rFonts w:ascii="Times New Roman" w:hAnsi="Times New Roman" w:cs="Times New Roman"/>
                <w:sz w:val="24"/>
                <w:szCs w:val="24"/>
              </w:rPr>
              <w:t>REFORMATION COMMITTEE</w:t>
            </w:r>
          </w:p>
          <w:p w:rsidR="0018355A" w:rsidRPr="00340C05" w:rsidRDefault="0018355A" w:rsidP="00BB1094">
            <w:pPr>
              <w:pStyle w:val="ListParagraph"/>
              <w:numPr>
                <w:ilvl w:val="0"/>
                <w:numId w:val="28"/>
              </w:numPr>
              <w:spacing w:line="360" w:lineRule="auto"/>
              <w:rPr>
                <w:rFonts w:ascii="Times New Roman" w:hAnsi="Times New Roman"/>
                <w:sz w:val="24"/>
                <w:szCs w:val="24"/>
              </w:rPr>
            </w:pPr>
            <w:r w:rsidRPr="00340C05">
              <w:rPr>
                <w:rFonts w:ascii="Times New Roman" w:hAnsi="Times New Roman"/>
                <w:sz w:val="24"/>
                <w:szCs w:val="24"/>
              </w:rPr>
              <w:t>Dr.Sagayaraj provided the IQAC with a list of forthcoming reformation committee members.</w:t>
            </w:r>
          </w:p>
          <w:p w:rsidR="0018355A" w:rsidRPr="00340C05" w:rsidRDefault="0018355A" w:rsidP="0018355A">
            <w:pPr>
              <w:spacing w:line="360" w:lineRule="auto"/>
              <w:rPr>
                <w:rFonts w:ascii="Times New Roman" w:hAnsi="Times New Roman" w:cs="Times New Roman"/>
                <w:sz w:val="24"/>
                <w:szCs w:val="24"/>
              </w:rPr>
            </w:pPr>
            <w:r w:rsidRPr="00340C05">
              <w:rPr>
                <w:rFonts w:ascii="Times New Roman" w:hAnsi="Times New Roman" w:cs="Times New Roman"/>
                <w:sz w:val="24"/>
                <w:szCs w:val="24"/>
              </w:rPr>
              <w:t>DIGITAL FOOT PRINTING</w:t>
            </w:r>
          </w:p>
          <w:p w:rsidR="0018355A" w:rsidRPr="00340C05" w:rsidRDefault="0018355A" w:rsidP="00340C05">
            <w:pPr>
              <w:pStyle w:val="ListParagraph"/>
              <w:numPr>
                <w:ilvl w:val="0"/>
                <w:numId w:val="28"/>
              </w:numPr>
              <w:spacing w:line="360" w:lineRule="auto"/>
              <w:rPr>
                <w:rFonts w:ascii="Times New Roman" w:hAnsi="Times New Roman"/>
                <w:sz w:val="24"/>
                <w:szCs w:val="24"/>
              </w:rPr>
            </w:pPr>
            <w:r w:rsidRPr="00340C05">
              <w:rPr>
                <w:rFonts w:ascii="Times New Roman" w:hAnsi="Times New Roman"/>
                <w:sz w:val="24"/>
                <w:szCs w:val="24"/>
              </w:rPr>
              <w:t>Dr. S. A. Martin Britto Dhas described the concept of digital footprint in detail. Dr.Sagayaraj proposed that a faculty orientation session be created to raise awareness about the notion of digital footprint.  Rev. Fr. Principal proposed that digital footprints be included as a metric in teaching, learning, and evaluation.</w:t>
            </w:r>
          </w:p>
          <w:p w:rsidR="0018355A" w:rsidRPr="00340C05" w:rsidRDefault="0018355A" w:rsidP="0018355A">
            <w:pPr>
              <w:spacing w:line="360" w:lineRule="auto"/>
              <w:rPr>
                <w:rFonts w:ascii="Times New Roman" w:hAnsi="Times New Roman"/>
                <w:sz w:val="24"/>
                <w:szCs w:val="24"/>
              </w:rPr>
            </w:pPr>
            <w:r w:rsidRPr="00340C05">
              <w:rPr>
                <w:rFonts w:ascii="Times New Roman" w:hAnsi="Times New Roman"/>
                <w:sz w:val="24"/>
                <w:szCs w:val="24"/>
              </w:rPr>
              <w:t>QUALITY INITIATIVES</w:t>
            </w:r>
          </w:p>
          <w:p w:rsidR="0018355A" w:rsidRPr="00340C05" w:rsidRDefault="0018355A" w:rsidP="00BB1094">
            <w:pPr>
              <w:pStyle w:val="ListParagraph"/>
              <w:numPr>
                <w:ilvl w:val="0"/>
                <w:numId w:val="28"/>
              </w:numPr>
              <w:spacing w:line="360" w:lineRule="auto"/>
              <w:rPr>
                <w:rFonts w:ascii="Times New Roman" w:hAnsi="Times New Roman"/>
                <w:sz w:val="24"/>
                <w:szCs w:val="24"/>
              </w:rPr>
            </w:pPr>
            <w:r w:rsidRPr="00340C05">
              <w:rPr>
                <w:rFonts w:ascii="Times New Roman" w:hAnsi="Times New Roman"/>
                <w:sz w:val="24"/>
                <w:szCs w:val="24"/>
              </w:rPr>
              <w:t>Two new quality initiatives were introduced by Dr.L.Ravi.</w:t>
            </w:r>
          </w:p>
          <w:p w:rsidR="0018355A" w:rsidRPr="00340C05" w:rsidRDefault="0018355A" w:rsidP="0018355A">
            <w:pPr>
              <w:spacing w:line="360" w:lineRule="auto"/>
              <w:rPr>
                <w:rFonts w:ascii="Times New Roman" w:hAnsi="Times New Roman"/>
                <w:color w:val="000000" w:themeColor="text1"/>
                <w:sz w:val="24"/>
                <w:szCs w:val="24"/>
              </w:rPr>
            </w:pPr>
            <w:r w:rsidRPr="00340C05">
              <w:rPr>
                <w:rFonts w:ascii="Times New Roman" w:hAnsi="Times New Roman"/>
                <w:color w:val="000000" w:themeColor="text1"/>
                <w:sz w:val="24"/>
                <w:szCs w:val="24"/>
              </w:rPr>
              <w:t>OUTCOME OF RESEARCH PROJECTS</w:t>
            </w:r>
          </w:p>
          <w:p w:rsidR="0018355A" w:rsidRPr="00340C05" w:rsidRDefault="0018355A" w:rsidP="00BB1094">
            <w:pPr>
              <w:pStyle w:val="ListParagraph"/>
              <w:numPr>
                <w:ilvl w:val="0"/>
                <w:numId w:val="28"/>
              </w:numPr>
              <w:spacing w:line="360" w:lineRule="auto"/>
              <w:rPr>
                <w:rFonts w:ascii="Times New Roman" w:hAnsi="Times New Roman"/>
                <w:color w:val="000000" w:themeColor="text1"/>
                <w:sz w:val="24"/>
                <w:szCs w:val="24"/>
              </w:rPr>
            </w:pPr>
            <w:r w:rsidRPr="00340C05">
              <w:rPr>
                <w:rFonts w:ascii="Times New Roman" w:hAnsi="Times New Roman"/>
                <w:color w:val="000000" w:themeColor="text1"/>
                <w:sz w:val="24"/>
                <w:szCs w:val="24"/>
              </w:rPr>
              <w:t xml:space="preserve">Dr.L.Ravi explained the outcomes of research projects and stated that feedback can be collected from faculty and research scholars who have completed the research projects in the college. He also presented an analysis based on the four </w:t>
            </w:r>
            <w:proofErr w:type="gramStart"/>
            <w:r w:rsidRPr="00340C05">
              <w:rPr>
                <w:rFonts w:ascii="Times New Roman" w:hAnsi="Times New Roman"/>
                <w:color w:val="000000" w:themeColor="text1"/>
                <w:sz w:val="24"/>
                <w:szCs w:val="24"/>
              </w:rPr>
              <w:t>section</w:t>
            </w:r>
            <w:proofErr w:type="gramEnd"/>
            <w:r w:rsidRPr="00340C05">
              <w:rPr>
                <w:rFonts w:ascii="Times New Roman" w:hAnsi="Times New Roman"/>
                <w:color w:val="000000" w:themeColor="text1"/>
                <w:sz w:val="24"/>
                <w:szCs w:val="24"/>
              </w:rPr>
              <w:t>.</w:t>
            </w:r>
          </w:p>
          <w:p w:rsidR="0018355A" w:rsidRPr="00340C05" w:rsidRDefault="0018355A" w:rsidP="00BB1094">
            <w:pPr>
              <w:pStyle w:val="ListParagraph"/>
              <w:numPr>
                <w:ilvl w:val="0"/>
                <w:numId w:val="30"/>
              </w:numPr>
              <w:autoSpaceDE w:val="0"/>
              <w:autoSpaceDN w:val="0"/>
              <w:adjustRightInd w:val="0"/>
              <w:spacing w:line="360" w:lineRule="auto"/>
              <w:jc w:val="both"/>
              <w:rPr>
                <w:rFonts w:ascii="Times New Roman" w:hAnsi="Times New Roman"/>
                <w:bCs/>
                <w:color w:val="000000" w:themeColor="text1"/>
                <w:sz w:val="24"/>
                <w:szCs w:val="20"/>
              </w:rPr>
            </w:pPr>
            <w:r w:rsidRPr="00340C05">
              <w:rPr>
                <w:rFonts w:ascii="Times New Roman" w:hAnsi="Times New Roman"/>
                <w:bCs/>
                <w:color w:val="000000" w:themeColor="text1"/>
                <w:sz w:val="24"/>
              </w:rPr>
              <w:t>Principal Investigator’s (P.I.) Profile</w:t>
            </w:r>
          </w:p>
          <w:p w:rsidR="0018355A" w:rsidRPr="00340C05" w:rsidRDefault="0018355A" w:rsidP="00BB1094">
            <w:pPr>
              <w:pStyle w:val="ListParagraph"/>
              <w:numPr>
                <w:ilvl w:val="0"/>
                <w:numId w:val="30"/>
              </w:numPr>
              <w:autoSpaceDE w:val="0"/>
              <w:autoSpaceDN w:val="0"/>
              <w:adjustRightInd w:val="0"/>
              <w:spacing w:line="360" w:lineRule="auto"/>
              <w:jc w:val="both"/>
              <w:rPr>
                <w:rFonts w:ascii="Times New Roman" w:hAnsi="Times New Roman"/>
                <w:bCs/>
                <w:color w:val="000000" w:themeColor="text1"/>
                <w:sz w:val="24"/>
              </w:rPr>
            </w:pPr>
            <w:r w:rsidRPr="00340C05">
              <w:rPr>
                <w:rFonts w:ascii="Times New Roman" w:hAnsi="Times New Roman"/>
                <w:bCs/>
                <w:color w:val="000000" w:themeColor="text1"/>
                <w:sz w:val="24"/>
              </w:rPr>
              <w:t>Project Profile</w:t>
            </w:r>
          </w:p>
          <w:p w:rsidR="0018355A" w:rsidRPr="00340C05" w:rsidRDefault="0018355A" w:rsidP="00BB1094">
            <w:pPr>
              <w:pStyle w:val="ListParagraph"/>
              <w:numPr>
                <w:ilvl w:val="0"/>
                <w:numId w:val="30"/>
              </w:numPr>
              <w:autoSpaceDE w:val="0"/>
              <w:autoSpaceDN w:val="0"/>
              <w:adjustRightInd w:val="0"/>
              <w:spacing w:line="360" w:lineRule="auto"/>
              <w:jc w:val="both"/>
              <w:rPr>
                <w:rFonts w:ascii="Times New Roman" w:hAnsi="Times New Roman"/>
                <w:bCs/>
                <w:color w:val="000000" w:themeColor="text1"/>
                <w:sz w:val="24"/>
              </w:rPr>
            </w:pPr>
            <w:r w:rsidRPr="00340C05">
              <w:rPr>
                <w:rFonts w:ascii="Times New Roman" w:hAnsi="Times New Roman"/>
                <w:bCs/>
                <w:color w:val="000000" w:themeColor="text1"/>
                <w:sz w:val="24"/>
              </w:rPr>
              <w:t>Funding Profile</w:t>
            </w:r>
          </w:p>
          <w:p w:rsidR="0018355A" w:rsidRPr="00340C05" w:rsidRDefault="0018355A" w:rsidP="00BB1094">
            <w:pPr>
              <w:pStyle w:val="ListParagraph"/>
              <w:numPr>
                <w:ilvl w:val="0"/>
                <w:numId w:val="30"/>
              </w:numPr>
              <w:autoSpaceDE w:val="0"/>
              <w:autoSpaceDN w:val="0"/>
              <w:adjustRightInd w:val="0"/>
              <w:spacing w:line="360" w:lineRule="auto"/>
              <w:jc w:val="both"/>
              <w:rPr>
                <w:rFonts w:ascii="Times New Roman" w:hAnsi="Times New Roman"/>
                <w:bCs/>
                <w:color w:val="000000" w:themeColor="text1"/>
              </w:rPr>
            </w:pPr>
            <w:r w:rsidRPr="00340C05">
              <w:rPr>
                <w:rFonts w:ascii="Times New Roman" w:hAnsi="Times New Roman"/>
                <w:bCs/>
                <w:color w:val="000000" w:themeColor="text1"/>
                <w:sz w:val="24"/>
              </w:rPr>
              <w:t>Output Of The Project</w:t>
            </w:r>
          </w:p>
          <w:p w:rsidR="0018355A" w:rsidRPr="00340C05" w:rsidRDefault="0018355A" w:rsidP="0018355A">
            <w:pPr>
              <w:pStyle w:val="ListParagraph"/>
              <w:autoSpaceDE w:val="0"/>
              <w:autoSpaceDN w:val="0"/>
              <w:adjustRightInd w:val="0"/>
              <w:jc w:val="both"/>
              <w:rPr>
                <w:rFonts w:ascii="Times New Roman" w:hAnsi="Times New Roman"/>
                <w:bCs/>
                <w:color w:val="000000" w:themeColor="text1"/>
              </w:rPr>
            </w:pPr>
          </w:p>
          <w:p w:rsidR="0018355A" w:rsidRPr="00340C05" w:rsidRDefault="0018355A" w:rsidP="0018355A">
            <w:pPr>
              <w:autoSpaceDE w:val="0"/>
              <w:autoSpaceDN w:val="0"/>
              <w:adjustRightInd w:val="0"/>
              <w:jc w:val="both"/>
              <w:rPr>
                <w:rFonts w:ascii="Times New Roman" w:hAnsi="Times New Roman"/>
                <w:bCs/>
                <w:color w:val="000000" w:themeColor="text1"/>
                <w:sz w:val="20"/>
                <w:szCs w:val="20"/>
              </w:rPr>
            </w:pPr>
          </w:p>
          <w:p w:rsidR="0018355A" w:rsidRPr="00340C05" w:rsidRDefault="0018355A" w:rsidP="0018355A">
            <w:pPr>
              <w:spacing w:line="360" w:lineRule="auto"/>
              <w:jc w:val="both"/>
              <w:rPr>
                <w:rFonts w:ascii="Times New Roman" w:hAnsi="Times New Roman"/>
                <w:color w:val="000000" w:themeColor="text1"/>
                <w:sz w:val="24"/>
                <w:szCs w:val="24"/>
              </w:rPr>
            </w:pPr>
            <w:r w:rsidRPr="00340C05">
              <w:rPr>
                <w:rFonts w:ascii="Times New Roman" w:hAnsi="Times New Roman"/>
                <w:color w:val="000000" w:themeColor="text1"/>
                <w:sz w:val="24"/>
                <w:szCs w:val="24"/>
              </w:rPr>
              <w:t>ACCREDITATION OF NBA.</w:t>
            </w:r>
          </w:p>
          <w:p w:rsidR="0018355A" w:rsidRPr="00340C05" w:rsidRDefault="0018355A" w:rsidP="00BB1094">
            <w:pPr>
              <w:pStyle w:val="ListParagraph"/>
              <w:numPr>
                <w:ilvl w:val="0"/>
                <w:numId w:val="34"/>
              </w:numPr>
              <w:spacing w:line="360" w:lineRule="auto"/>
              <w:jc w:val="both"/>
              <w:rPr>
                <w:rFonts w:ascii="Times New Roman" w:hAnsi="Times New Roman"/>
                <w:color w:val="000000" w:themeColor="text1"/>
                <w:sz w:val="24"/>
                <w:szCs w:val="24"/>
              </w:rPr>
            </w:pPr>
            <w:r w:rsidRPr="00340C05">
              <w:rPr>
                <w:rFonts w:ascii="Times New Roman" w:hAnsi="Times New Roman"/>
                <w:color w:val="000000" w:themeColor="text1"/>
                <w:sz w:val="24"/>
                <w:szCs w:val="24"/>
              </w:rPr>
              <w:t>Dr.L.Ravi highlighted that the NBA accreditation program's goal is to encourage and recognize excellence in technical education at both the postgraduate level in colleges and universities. He explained that it is beneficial to institutions, students, employers, and the general public since the NBA certification process provides external quality assurance.</w:t>
            </w:r>
          </w:p>
          <w:p w:rsidR="0018355A" w:rsidRPr="00340C05" w:rsidRDefault="0018355A" w:rsidP="0018355A">
            <w:pPr>
              <w:spacing w:line="360" w:lineRule="auto"/>
              <w:jc w:val="both"/>
              <w:rPr>
                <w:rFonts w:ascii="Times New Roman" w:hAnsi="Times New Roman"/>
                <w:color w:val="000000" w:themeColor="text1"/>
                <w:sz w:val="24"/>
                <w:szCs w:val="24"/>
              </w:rPr>
            </w:pPr>
          </w:p>
          <w:p w:rsidR="0018355A" w:rsidRPr="00340C05" w:rsidRDefault="0018355A" w:rsidP="0018355A">
            <w:pPr>
              <w:jc w:val="both"/>
              <w:rPr>
                <w:rFonts w:ascii="Times New Roman" w:hAnsi="Times New Roman" w:cs="Times New Roman"/>
                <w:color w:val="000000" w:themeColor="text1"/>
              </w:rPr>
            </w:pPr>
            <w:r w:rsidRPr="00340C05">
              <w:rPr>
                <w:rFonts w:ascii="Times New Roman" w:hAnsi="Times New Roman" w:cs="Times New Roman"/>
                <w:color w:val="000000" w:themeColor="text1"/>
              </w:rPr>
              <w:t>CONCLUSION</w:t>
            </w:r>
          </w:p>
          <w:p w:rsidR="0018355A" w:rsidRPr="00340C05" w:rsidRDefault="0018355A" w:rsidP="0018355A">
            <w:pPr>
              <w:pStyle w:val="ListParagraph"/>
              <w:jc w:val="both"/>
              <w:rPr>
                <w:rFonts w:ascii="Times New Roman" w:hAnsi="Times New Roman" w:cs="Times New Roman"/>
                <w:color w:val="000000" w:themeColor="text1"/>
              </w:rPr>
            </w:pPr>
          </w:p>
          <w:p w:rsidR="0018355A" w:rsidRPr="00340C05" w:rsidRDefault="0018355A" w:rsidP="00BB1094">
            <w:pPr>
              <w:pStyle w:val="ListParagraph"/>
              <w:numPr>
                <w:ilvl w:val="0"/>
                <w:numId w:val="34"/>
              </w:numPr>
              <w:jc w:val="both"/>
              <w:rPr>
                <w:rFonts w:ascii="Times New Roman" w:hAnsi="Times New Roman" w:cs="Times New Roman"/>
                <w:color w:val="000000" w:themeColor="text1"/>
              </w:rPr>
            </w:pPr>
            <w:r w:rsidRPr="00340C05">
              <w:rPr>
                <w:rFonts w:ascii="Times New Roman" w:hAnsi="Times New Roman" w:cs="Times New Roman"/>
                <w:color w:val="000000" w:themeColor="text1"/>
              </w:rPr>
              <w:t>The meeting concluded with a vote of thanks rendered by Dr.Sagayaraj</w:t>
            </w:r>
          </w:p>
          <w:p w:rsidR="0018355A" w:rsidRPr="00340C05" w:rsidRDefault="0018355A" w:rsidP="0018355A">
            <w:pPr>
              <w:spacing w:after="120"/>
              <w:rPr>
                <w:rFonts w:ascii="Times New Roman" w:hAnsi="Times New Roman" w:cs="Times New Roman"/>
              </w:rPr>
            </w:pPr>
          </w:p>
        </w:tc>
      </w:tr>
    </w:tbl>
    <w:p w:rsidR="00B841D7" w:rsidRPr="00B841D7" w:rsidRDefault="00B841D7" w:rsidP="00B841D7">
      <w:pPr>
        <w:rPr>
          <w:rFonts w:ascii="Times New Roman" w:hAnsi="Times New Roman"/>
          <w:sz w:val="24"/>
          <w:szCs w:val="24"/>
        </w:rPr>
      </w:pPr>
    </w:p>
    <w:p w:rsidR="003C7C73" w:rsidRDefault="003C7C73" w:rsidP="003C7C73">
      <w:pPr>
        <w:spacing w:after="120" w:line="360" w:lineRule="auto"/>
        <w:ind w:right="-720"/>
        <w:rPr>
          <w:rFonts w:ascii="Times New Roman" w:hAnsi="Times New Roman"/>
          <w:b/>
          <w:sz w:val="24"/>
          <w:szCs w:val="24"/>
        </w:rPr>
      </w:pPr>
      <w:r>
        <w:rPr>
          <w:rFonts w:ascii="Times New Roman" w:hAnsi="Times New Roman"/>
          <w:b/>
          <w:sz w:val="24"/>
          <w:szCs w:val="24"/>
        </w:rPr>
        <w:t xml:space="preserve">        </w:t>
      </w:r>
    </w:p>
    <w:p w:rsidR="00B841D7" w:rsidRDefault="00B841D7"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340C05" w:rsidRDefault="00340C05"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18355A">
      <w:pPr>
        <w:rPr>
          <w:rFonts w:ascii="Times New Roman" w:hAnsi="Times New Roman"/>
          <w:sz w:val="24"/>
          <w:szCs w:val="24"/>
        </w:rPr>
      </w:pPr>
      <w:r>
        <w:rPr>
          <w:rFonts w:ascii="Times New Roman" w:hAnsi="Times New Roman"/>
          <w:b/>
          <w:sz w:val="24"/>
          <w:szCs w:val="24"/>
        </w:rPr>
        <w:t xml:space="preserve">          SACRED HEART COLLEGE (AUTONOMOUS), TIRUPATTUR, TIRUPATTUR DIST</w:t>
      </w:r>
    </w:p>
    <w:tbl>
      <w:tblPr>
        <w:tblStyle w:val="TableGrid"/>
        <w:tblpPr w:leftFromText="180" w:rightFromText="180" w:vertAnchor="text" w:horzAnchor="margin" w:tblpXSpec="center" w:tblpY="178"/>
        <w:tblOverlap w:val="never"/>
        <w:tblW w:w="10740" w:type="dxa"/>
        <w:tblLook w:val="04A0" w:firstRow="1" w:lastRow="0" w:firstColumn="1" w:lastColumn="0" w:noHBand="0" w:noVBand="1"/>
      </w:tblPr>
      <w:tblGrid>
        <w:gridCol w:w="3510"/>
        <w:gridCol w:w="3389"/>
        <w:gridCol w:w="3841"/>
      </w:tblGrid>
      <w:tr w:rsidR="0018355A" w:rsidRPr="00D17674" w:rsidTr="0018355A">
        <w:trPr>
          <w:trHeight w:val="259"/>
        </w:trPr>
        <w:tc>
          <w:tcPr>
            <w:tcW w:w="10740" w:type="dxa"/>
            <w:gridSpan w:val="3"/>
          </w:tcPr>
          <w:p w:rsidR="0018355A" w:rsidRPr="00D17674" w:rsidRDefault="0018355A" w:rsidP="0018355A">
            <w:pPr>
              <w:spacing w:after="120"/>
              <w:jc w:val="center"/>
              <w:rPr>
                <w:rFonts w:ascii="Times New Roman" w:hAnsi="Times New Roman" w:cs="Times New Roman"/>
                <w:b/>
              </w:rPr>
            </w:pPr>
            <w:r w:rsidRPr="00D17674">
              <w:rPr>
                <w:rFonts w:ascii="Times New Roman" w:hAnsi="Times New Roman" w:cs="Times New Roman"/>
                <w:b/>
              </w:rPr>
              <w:t xml:space="preserve">IQAC </w:t>
            </w:r>
            <w:r>
              <w:rPr>
                <w:rFonts w:ascii="Times New Roman" w:hAnsi="Times New Roman" w:cs="Times New Roman"/>
                <w:b/>
              </w:rPr>
              <w:t>Minutes</w:t>
            </w:r>
          </w:p>
        </w:tc>
      </w:tr>
      <w:tr w:rsidR="0018355A" w:rsidRPr="00D17674" w:rsidTr="0018355A">
        <w:trPr>
          <w:trHeight w:val="323"/>
        </w:trPr>
        <w:tc>
          <w:tcPr>
            <w:tcW w:w="3510" w:type="dxa"/>
          </w:tcPr>
          <w:p w:rsidR="0018355A" w:rsidRPr="00D17674" w:rsidRDefault="0018355A" w:rsidP="0018355A">
            <w:pPr>
              <w:spacing w:after="120"/>
              <w:jc w:val="center"/>
              <w:rPr>
                <w:rFonts w:ascii="Times New Roman" w:hAnsi="Times New Roman" w:cs="Times New Roman"/>
                <w:b/>
              </w:rPr>
            </w:pPr>
            <w:r>
              <w:rPr>
                <w:rFonts w:ascii="Times New Roman" w:hAnsi="Times New Roman" w:cs="Times New Roman"/>
                <w:b/>
                <w:color w:val="595959" w:themeColor="text1" w:themeTint="A6"/>
              </w:rPr>
              <w:t>Date : 16.03.2022</w:t>
            </w:r>
          </w:p>
        </w:tc>
        <w:tc>
          <w:tcPr>
            <w:tcW w:w="3389" w:type="dxa"/>
          </w:tcPr>
          <w:p w:rsidR="0018355A" w:rsidRPr="00D17674" w:rsidRDefault="0018355A" w:rsidP="0018355A">
            <w:pPr>
              <w:spacing w:after="120"/>
              <w:jc w:val="center"/>
              <w:rPr>
                <w:rFonts w:ascii="Times New Roman" w:hAnsi="Times New Roman" w:cs="Times New Roman"/>
                <w:b/>
              </w:rPr>
            </w:pPr>
            <w:r>
              <w:rPr>
                <w:rFonts w:ascii="Times New Roman" w:hAnsi="Times New Roman" w:cs="Times New Roman"/>
                <w:b/>
              </w:rPr>
              <w:t>Time : 3.00 p.m. to 4.0</w:t>
            </w:r>
            <w:r w:rsidRPr="00D17674">
              <w:rPr>
                <w:rFonts w:ascii="Times New Roman" w:hAnsi="Times New Roman" w:cs="Times New Roman"/>
                <w:b/>
              </w:rPr>
              <w:t>0 p.m.</w:t>
            </w:r>
          </w:p>
        </w:tc>
        <w:tc>
          <w:tcPr>
            <w:tcW w:w="3841" w:type="dxa"/>
          </w:tcPr>
          <w:p w:rsidR="0018355A" w:rsidRPr="00AF317D" w:rsidRDefault="0018355A" w:rsidP="0018355A">
            <w:pPr>
              <w:spacing w:after="120"/>
              <w:jc w:val="center"/>
              <w:rPr>
                <w:rFonts w:ascii="Times New Roman" w:hAnsi="Times New Roman" w:cs="Times New Roman"/>
                <w:b/>
              </w:rPr>
            </w:pPr>
            <w:r w:rsidRPr="00AF317D">
              <w:rPr>
                <w:rFonts w:ascii="Times New Roman" w:hAnsi="Times New Roman" w:cs="Times New Roman"/>
                <w:b/>
              </w:rPr>
              <w:t xml:space="preserve">Venue  : </w:t>
            </w:r>
            <w:r w:rsidRPr="00AF317D">
              <w:rPr>
                <w:rFonts w:ascii="Times New Roman" w:eastAsia="Times New Roman" w:hAnsi="Times New Roman" w:cs="Times New Roman"/>
                <w:b/>
                <w:sz w:val="24"/>
                <w:szCs w:val="24"/>
                <w:lang w:val="en-IN" w:eastAsia="en-IN"/>
              </w:rPr>
              <w:t xml:space="preserve"> Board Room</w:t>
            </w:r>
          </w:p>
        </w:tc>
      </w:tr>
      <w:tr w:rsidR="0018355A" w:rsidRPr="00D17674" w:rsidTr="0018355A">
        <w:trPr>
          <w:trHeight w:val="304"/>
        </w:trPr>
        <w:tc>
          <w:tcPr>
            <w:tcW w:w="6899" w:type="dxa"/>
            <w:gridSpan w:val="2"/>
          </w:tcPr>
          <w:p w:rsidR="0018355A" w:rsidRPr="00D17674" w:rsidRDefault="0018355A" w:rsidP="0018355A">
            <w:pPr>
              <w:spacing w:after="120"/>
              <w:rPr>
                <w:rFonts w:ascii="Times New Roman" w:hAnsi="Times New Roman" w:cs="Times New Roman"/>
                <w:b/>
              </w:rPr>
            </w:pPr>
            <w:r w:rsidRPr="00D17674">
              <w:rPr>
                <w:rFonts w:ascii="Times New Roman" w:hAnsi="Times New Roman" w:cs="Times New Roman"/>
                <w:b/>
              </w:rPr>
              <w:t>Members</w:t>
            </w:r>
          </w:p>
        </w:tc>
        <w:tc>
          <w:tcPr>
            <w:tcW w:w="3841" w:type="dxa"/>
          </w:tcPr>
          <w:p w:rsidR="0018355A" w:rsidRPr="00D17674" w:rsidRDefault="0018355A" w:rsidP="0018355A">
            <w:pPr>
              <w:spacing w:after="120"/>
              <w:jc w:val="center"/>
              <w:rPr>
                <w:rFonts w:ascii="Times New Roman" w:hAnsi="Times New Roman" w:cs="Times New Roman"/>
                <w:b/>
              </w:rPr>
            </w:pPr>
            <w:r w:rsidRPr="00D17674">
              <w:rPr>
                <w:rFonts w:ascii="Times New Roman" w:hAnsi="Times New Roman" w:cs="Times New Roman"/>
                <w:b/>
              </w:rPr>
              <w:t>Signature</w:t>
            </w:r>
          </w:p>
        </w:tc>
      </w:tr>
      <w:tr w:rsidR="0018355A" w:rsidRPr="00D17674" w:rsidTr="0018355A">
        <w:trPr>
          <w:trHeight w:val="310"/>
        </w:trPr>
        <w:tc>
          <w:tcPr>
            <w:tcW w:w="3510"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Principal</w:t>
            </w: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Rev. Dr. D. Maria Antony Raj</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310"/>
        </w:trPr>
        <w:tc>
          <w:tcPr>
            <w:tcW w:w="3510"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 xml:space="preserve">Additional Principal </w:t>
            </w: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Rev. Dr. K.A. Maria Arockiaraj</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310"/>
        </w:trPr>
        <w:tc>
          <w:tcPr>
            <w:tcW w:w="3510"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Vice Principal and COE</w:t>
            </w: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Rev. Dr. Praveen Peter</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310"/>
        </w:trPr>
        <w:tc>
          <w:tcPr>
            <w:tcW w:w="3510"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Vice Principal (Shift II)</w:t>
            </w: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Rev. Dr. G. Theophil Anand</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310"/>
        </w:trPr>
        <w:tc>
          <w:tcPr>
            <w:tcW w:w="3510"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 xml:space="preserve">IQAC Coordinator </w:t>
            </w: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 xml:space="preserve">Dr. S. Sagayaraj </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310"/>
        </w:trPr>
        <w:tc>
          <w:tcPr>
            <w:tcW w:w="3510" w:type="dxa"/>
            <w:vMerge w:val="restart"/>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Members</w:t>
            </w: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Dr. S.R. Xavier Rajarathinam</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310"/>
        </w:trPr>
        <w:tc>
          <w:tcPr>
            <w:tcW w:w="3510" w:type="dxa"/>
            <w:vMerge/>
          </w:tcPr>
          <w:p w:rsidR="0018355A" w:rsidRPr="00D17674" w:rsidRDefault="0018355A" w:rsidP="0018355A">
            <w:pPr>
              <w:spacing w:after="120"/>
              <w:rPr>
                <w:rFonts w:ascii="Times New Roman" w:hAnsi="Times New Roman" w:cs="Times New Roman"/>
              </w:rPr>
            </w:pP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Dr. L. Ravi</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299"/>
        </w:trPr>
        <w:tc>
          <w:tcPr>
            <w:tcW w:w="3510" w:type="dxa"/>
            <w:vMerge/>
          </w:tcPr>
          <w:p w:rsidR="0018355A" w:rsidRPr="00D17674" w:rsidRDefault="0018355A" w:rsidP="0018355A">
            <w:pPr>
              <w:spacing w:after="120"/>
              <w:rPr>
                <w:rFonts w:ascii="Times New Roman" w:hAnsi="Times New Roman" w:cs="Times New Roman"/>
              </w:rPr>
            </w:pP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Dr. M. Maria Dominic</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310"/>
        </w:trPr>
        <w:tc>
          <w:tcPr>
            <w:tcW w:w="3510" w:type="dxa"/>
            <w:vMerge/>
          </w:tcPr>
          <w:p w:rsidR="0018355A" w:rsidRPr="00D17674" w:rsidRDefault="0018355A" w:rsidP="0018355A">
            <w:pPr>
              <w:spacing w:after="120"/>
              <w:rPr>
                <w:rFonts w:ascii="Times New Roman" w:hAnsi="Times New Roman" w:cs="Times New Roman"/>
              </w:rPr>
            </w:pP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Dr. A. George Louis Raja</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247"/>
        </w:trPr>
        <w:tc>
          <w:tcPr>
            <w:tcW w:w="3510" w:type="dxa"/>
            <w:vMerge/>
          </w:tcPr>
          <w:p w:rsidR="0018355A" w:rsidRPr="00D17674" w:rsidRDefault="0018355A" w:rsidP="0018355A">
            <w:pPr>
              <w:spacing w:after="120"/>
              <w:rPr>
                <w:rFonts w:ascii="Times New Roman" w:hAnsi="Times New Roman" w:cs="Times New Roman"/>
              </w:rPr>
            </w:pPr>
          </w:p>
        </w:tc>
        <w:tc>
          <w:tcPr>
            <w:tcW w:w="3389" w:type="dxa"/>
          </w:tcPr>
          <w:p w:rsidR="0018355A" w:rsidRPr="00D17674" w:rsidRDefault="0018355A" w:rsidP="0018355A">
            <w:pPr>
              <w:tabs>
                <w:tab w:val="left" w:pos="3240"/>
                <w:tab w:val="left" w:pos="3510"/>
              </w:tabs>
              <w:rPr>
                <w:rFonts w:ascii="Times New Roman" w:hAnsi="Times New Roman" w:cs="Times New Roman"/>
              </w:rPr>
            </w:pPr>
            <w:r w:rsidRPr="00D17674">
              <w:rPr>
                <w:rFonts w:ascii="Times New Roman" w:hAnsi="Times New Roman" w:cs="Times New Roman"/>
              </w:rPr>
              <w:t>Dr. P. Selvakumar</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247"/>
        </w:trPr>
        <w:tc>
          <w:tcPr>
            <w:tcW w:w="3510" w:type="dxa"/>
            <w:vMerge/>
          </w:tcPr>
          <w:p w:rsidR="0018355A" w:rsidRPr="00D17674" w:rsidRDefault="0018355A" w:rsidP="0018355A">
            <w:pPr>
              <w:spacing w:after="120"/>
              <w:rPr>
                <w:rFonts w:ascii="Times New Roman" w:hAnsi="Times New Roman" w:cs="Times New Roman"/>
              </w:rPr>
            </w:pPr>
          </w:p>
        </w:tc>
        <w:tc>
          <w:tcPr>
            <w:tcW w:w="3389" w:type="dxa"/>
          </w:tcPr>
          <w:p w:rsidR="0018355A" w:rsidRPr="00D17674" w:rsidRDefault="0018355A" w:rsidP="0018355A">
            <w:pPr>
              <w:tabs>
                <w:tab w:val="left" w:pos="3240"/>
                <w:tab w:val="left" w:pos="3510"/>
              </w:tabs>
              <w:rPr>
                <w:rFonts w:ascii="Times New Roman" w:hAnsi="Times New Roman" w:cs="Times New Roman"/>
              </w:rPr>
            </w:pPr>
            <w:r w:rsidRPr="00D17674">
              <w:rPr>
                <w:rFonts w:ascii="Times New Roman" w:hAnsi="Times New Roman" w:cs="Times New Roman"/>
              </w:rPr>
              <w:t>Dr. K. Arockiaraj</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50"/>
        </w:trPr>
        <w:tc>
          <w:tcPr>
            <w:tcW w:w="3510" w:type="dxa"/>
            <w:vMerge/>
          </w:tcPr>
          <w:p w:rsidR="0018355A" w:rsidRPr="00D17674" w:rsidRDefault="0018355A" w:rsidP="0018355A">
            <w:pPr>
              <w:spacing w:after="120"/>
              <w:rPr>
                <w:rFonts w:ascii="Times New Roman" w:hAnsi="Times New Roman" w:cs="Times New Roman"/>
              </w:rPr>
            </w:pP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Mrs. J. Mary Jenif</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114"/>
        </w:trPr>
        <w:tc>
          <w:tcPr>
            <w:tcW w:w="3510" w:type="dxa"/>
            <w:vMerge/>
          </w:tcPr>
          <w:p w:rsidR="0018355A" w:rsidRPr="00D17674" w:rsidRDefault="0018355A" w:rsidP="0018355A">
            <w:pPr>
              <w:spacing w:after="120"/>
              <w:rPr>
                <w:rFonts w:ascii="Times New Roman" w:hAnsi="Times New Roman" w:cs="Times New Roman"/>
              </w:rPr>
            </w:pP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Dr. S.U. Vasanthakumar</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114"/>
        </w:trPr>
        <w:tc>
          <w:tcPr>
            <w:tcW w:w="3510" w:type="dxa"/>
            <w:vMerge/>
          </w:tcPr>
          <w:p w:rsidR="0018355A" w:rsidRPr="00D17674" w:rsidRDefault="0018355A" w:rsidP="0018355A">
            <w:pPr>
              <w:spacing w:after="120"/>
              <w:rPr>
                <w:rFonts w:ascii="Times New Roman" w:hAnsi="Times New Roman" w:cs="Times New Roman"/>
              </w:rPr>
            </w:pP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Dr. V. Collins Arun Prakash</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114"/>
        </w:trPr>
        <w:tc>
          <w:tcPr>
            <w:tcW w:w="3510" w:type="dxa"/>
            <w:vMerge/>
          </w:tcPr>
          <w:p w:rsidR="0018355A" w:rsidRPr="00D17674" w:rsidRDefault="0018355A" w:rsidP="0018355A">
            <w:pPr>
              <w:spacing w:after="120"/>
              <w:rPr>
                <w:rFonts w:ascii="Times New Roman" w:hAnsi="Times New Roman" w:cs="Times New Roman"/>
              </w:rPr>
            </w:pP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Dr. S.A. Martin Britto Dhas</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114"/>
        </w:trPr>
        <w:tc>
          <w:tcPr>
            <w:tcW w:w="3510" w:type="dxa"/>
            <w:vMerge/>
          </w:tcPr>
          <w:p w:rsidR="0018355A" w:rsidRPr="00D17674" w:rsidRDefault="0018355A" w:rsidP="0018355A">
            <w:pPr>
              <w:spacing w:after="120"/>
              <w:rPr>
                <w:rFonts w:ascii="Times New Roman" w:hAnsi="Times New Roman" w:cs="Times New Roman"/>
              </w:rPr>
            </w:pP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Dr. S. Hariharan</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114"/>
        </w:trPr>
        <w:tc>
          <w:tcPr>
            <w:tcW w:w="3510" w:type="dxa"/>
            <w:vMerge/>
          </w:tcPr>
          <w:p w:rsidR="0018355A" w:rsidRPr="00D17674" w:rsidRDefault="0018355A" w:rsidP="0018355A">
            <w:pPr>
              <w:spacing w:after="120"/>
              <w:rPr>
                <w:rFonts w:ascii="Times New Roman" w:hAnsi="Times New Roman" w:cs="Times New Roman"/>
              </w:rPr>
            </w:pP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Dr. P. Saranraj</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114"/>
        </w:trPr>
        <w:tc>
          <w:tcPr>
            <w:tcW w:w="3510" w:type="dxa"/>
            <w:vMerge/>
          </w:tcPr>
          <w:p w:rsidR="0018355A" w:rsidRPr="00D17674" w:rsidRDefault="0018355A" w:rsidP="0018355A">
            <w:pPr>
              <w:spacing w:after="120"/>
              <w:rPr>
                <w:rFonts w:ascii="Times New Roman" w:hAnsi="Times New Roman" w:cs="Times New Roman"/>
              </w:rPr>
            </w:pP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Dr. Clayton Michael Fonceca</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310"/>
        </w:trPr>
        <w:tc>
          <w:tcPr>
            <w:tcW w:w="3510"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 xml:space="preserve">IQAC Secretary </w:t>
            </w:r>
          </w:p>
        </w:tc>
        <w:tc>
          <w:tcPr>
            <w:tcW w:w="3389" w:type="dxa"/>
          </w:tcPr>
          <w:p w:rsidR="0018355A" w:rsidRPr="00D17674" w:rsidRDefault="0018355A" w:rsidP="0018355A">
            <w:pPr>
              <w:spacing w:after="120"/>
              <w:rPr>
                <w:rFonts w:ascii="Times New Roman" w:hAnsi="Times New Roman" w:cs="Times New Roman"/>
              </w:rPr>
            </w:pPr>
            <w:r w:rsidRPr="00D17674">
              <w:rPr>
                <w:rFonts w:ascii="Times New Roman" w:hAnsi="Times New Roman" w:cs="Times New Roman"/>
              </w:rPr>
              <w:t>Mrs. S. Sasireka</w:t>
            </w:r>
          </w:p>
        </w:tc>
        <w:tc>
          <w:tcPr>
            <w:tcW w:w="3841" w:type="dxa"/>
          </w:tcPr>
          <w:p w:rsidR="0018355A" w:rsidRPr="00D17674" w:rsidRDefault="0018355A" w:rsidP="0018355A">
            <w:pPr>
              <w:spacing w:after="120"/>
              <w:rPr>
                <w:rFonts w:ascii="Times New Roman" w:hAnsi="Times New Roman" w:cs="Times New Roman"/>
              </w:rPr>
            </w:pPr>
          </w:p>
        </w:tc>
      </w:tr>
      <w:tr w:rsidR="0018355A" w:rsidRPr="00D17674" w:rsidTr="0018355A">
        <w:trPr>
          <w:trHeight w:val="1812"/>
        </w:trPr>
        <w:tc>
          <w:tcPr>
            <w:tcW w:w="10740" w:type="dxa"/>
            <w:gridSpan w:val="3"/>
          </w:tcPr>
          <w:p w:rsidR="0018355A" w:rsidRPr="00B10B13" w:rsidRDefault="0018355A" w:rsidP="0018355A">
            <w:pPr>
              <w:spacing w:after="120"/>
              <w:rPr>
                <w:rFonts w:ascii="Times New Roman" w:hAnsi="Times New Roman" w:cs="Times New Roman"/>
                <w:b/>
              </w:rPr>
            </w:pPr>
            <w:r w:rsidRPr="00B10B13">
              <w:rPr>
                <w:rFonts w:ascii="Times New Roman" w:hAnsi="Times New Roman" w:cs="Times New Roman"/>
                <w:b/>
              </w:rPr>
              <w:t>Agenda</w:t>
            </w:r>
          </w:p>
          <w:p w:rsidR="0018355A" w:rsidRDefault="0018355A" w:rsidP="00BB1094">
            <w:pPr>
              <w:pStyle w:val="ListParagraph"/>
              <w:numPr>
                <w:ilvl w:val="0"/>
                <w:numId w:val="31"/>
              </w:numPr>
              <w:rPr>
                <w:rFonts w:ascii="Times New Roman" w:hAnsi="Times New Roman" w:cs="Times New Roman"/>
                <w:sz w:val="24"/>
                <w:szCs w:val="24"/>
              </w:rPr>
            </w:pPr>
            <w:r w:rsidRPr="00A60FEE">
              <w:rPr>
                <w:rFonts w:ascii="Times New Roman" w:hAnsi="Times New Roman" w:cs="Times New Roman"/>
                <w:sz w:val="24"/>
                <w:szCs w:val="24"/>
              </w:rPr>
              <w:t>Prayer</w:t>
            </w:r>
          </w:p>
          <w:p w:rsidR="0018355A" w:rsidRDefault="0018355A" w:rsidP="00BB1094">
            <w:pPr>
              <w:pStyle w:val="ListParagraph"/>
              <w:numPr>
                <w:ilvl w:val="0"/>
                <w:numId w:val="31"/>
              </w:numPr>
              <w:rPr>
                <w:rFonts w:ascii="Times New Roman" w:hAnsi="Times New Roman" w:cs="Times New Roman"/>
                <w:sz w:val="24"/>
                <w:szCs w:val="24"/>
              </w:rPr>
            </w:pPr>
            <w:r w:rsidRPr="00DD638F">
              <w:rPr>
                <w:rFonts w:ascii="Times New Roman" w:hAnsi="Times New Roman" w:cs="Times New Roman"/>
                <w:sz w:val="24"/>
                <w:szCs w:val="24"/>
              </w:rPr>
              <w:t xml:space="preserve">NIRF </w:t>
            </w:r>
            <w:r>
              <w:rPr>
                <w:rFonts w:ascii="Times New Roman" w:hAnsi="Times New Roman" w:cs="Times New Roman"/>
                <w:sz w:val="24"/>
                <w:szCs w:val="24"/>
              </w:rPr>
              <w:t>2022</w:t>
            </w:r>
            <w:r w:rsidRPr="00DD638F">
              <w:rPr>
                <w:rFonts w:ascii="Times New Roman" w:hAnsi="Times New Roman" w:cs="Times New Roman"/>
                <w:sz w:val="24"/>
                <w:szCs w:val="24"/>
              </w:rPr>
              <w:t xml:space="preserve">    </w:t>
            </w:r>
          </w:p>
          <w:p w:rsidR="0018355A" w:rsidRDefault="0018355A" w:rsidP="00BB1094">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India Today 2022</w:t>
            </w:r>
          </w:p>
          <w:p w:rsidR="0018355A" w:rsidRDefault="0018355A" w:rsidP="00BB1094">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Assessing of Department towards NAAC Fifth Cycle.</w:t>
            </w:r>
          </w:p>
          <w:p w:rsidR="0018355A" w:rsidRDefault="0018355A" w:rsidP="00BB1094">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Happiness Index</w:t>
            </w:r>
          </w:p>
          <w:p w:rsidR="0018355A" w:rsidRPr="00B12E0E" w:rsidRDefault="0018355A" w:rsidP="0018355A">
            <w:pPr>
              <w:rPr>
                <w:rFonts w:ascii="Times New Roman" w:hAnsi="Times New Roman" w:cs="Times New Roman"/>
                <w:sz w:val="24"/>
                <w:szCs w:val="24"/>
              </w:rPr>
            </w:pPr>
          </w:p>
        </w:tc>
      </w:tr>
      <w:tr w:rsidR="0018355A" w:rsidRPr="00D17674" w:rsidTr="0018355A">
        <w:trPr>
          <w:trHeight w:val="545"/>
        </w:trPr>
        <w:tc>
          <w:tcPr>
            <w:tcW w:w="10740" w:type="dxa"/>
            <w:gridSpan w:val="3"/>
          </w:tcPr>
          <w:p w:rsidR="0018355A" w:rsidRPr="0018355A" w:rsidRDefault="0018355A" w:rsidP="0018355A">
            <w:pPr>
              <w:spacing w:after="120"/>
              <w:rPr>
                <w:rFonts w:ascii="Times New Roman" w:hAnsi="Times New Roman"/>
                <w:b/>
                <w:sz w:val="24"/>
                <w:szCs w:val="24"/>
              </w:rPr>
            </w:pPr>
            <w:r>
              <w:rPr>
                <w:rFonts w:ascii="Times New Roman" w:hAnsi="Times New Roman"/>
                <w:b/>
                <w:sz w:val="24"/>
                <w:szCs w:val="24"/>
              </w:rPr>
              <w:t>DISCUSSION OF THE MEETING</w:t>
            </w:r>
          </w:p>
        </w:tc>
      </w:tr>
      <w:tr w:rsidR="0018355A" w:rsidRPr="00D17674" w:rsidTr="0018355A">
        <w:trPr>
          <w:trHeight w:val="1812"/>
        </w:trPr>
        <w:tc>
          <w:tcPr>
            <w:tcW w:w="10740" w:type="dxa"/>
            <w:gridSpan w:val="3"/>
          </w:tcPr>
          <w:p w:rsidR="0018355A" w:rsidRPr="006352CE" w:rsidRDefault="0018355A" w:rsidP="0018355A">
            <w:pPr>
              <w:rPr>
                <w:rFonts w:ascii="Times New Roman" w:hAnsi="Times New Roman" w:cs="Times New Roman"/>
                <w:b/>
                <w:sz w:val="24"/>
                <w:szCs w:val="24"/>
              </w:rPr>
            </w:pPr>
            <w:r w:rsidRPr="006352CE">
              <w:rPr>
                <w:rFonts w:ascii="Times New Roman" w:hAnsi="Times New Roman" w:cs="Times New Roman"/>
                <w:b/>
                <w:sz w:val="24"/>
                <w:szCs w:val="24"/>
              </w:rPr>
              <w:t>Prayers</w:t>
            </w:r>
          </w:p>
          <w:p w:rsidR="0018355A" w:rsidRPr="0018355A" w:rsidRDefault="0018355A" w:rsidP="00BB1094">
            <w:pPr>
              <w:pStyle w:val="ListParagraph"/>
              <w:numPr>
                <w:ilvl w:val="0"/>
                <w:numId w:val="32"/>
              </w:numPr>
              <w:spacing w:line="360" w:lineRule="auto"/>
              <w:jc w:val="both"/>
              <w:rPr>
                <w:rFonts w:ascii="Times New Roman" w:hAnsi="Times New Roman"/>
                <w:b/>
                <w:sz w:val="24"/>
                <w:szCs w:val="24"/>
              </w:rPr>
            </w:pPr>
            <w:r w:rsidRPr="0018355A">
              <w:rPr>
                <w:rFonts w:ascii="Times New Roman" w:hAnsi="Times New Roman"/>
                <w:sz w:val="24"/>
                <w:szCs w:val="24"/>
              </w:rPr>
              <w:t>Rev. Dr. D. Maria Antony Raj, the Principal started the meeting with a prayer. He prayed to the Lord for his guidance and asked to enlighten the members on various issues to be discussed in the meeting</w:t>
            </w:r>
          </w:p>
          <w:p w:rsidR="0018355A" w:rsidRPr="006352CE" w:rsidRDefault="0018355A" w:rsidP="0018355A">
            <w:pPr>
              <w:pStyle w:val="ListParagraph"/>
              <w:spacing w:line="360" w:lineRule="auto"/>
              <w:ind w:left="360" w:hanging="450"/>
              <w:jc w:val="both"/>
              <w:rPr>
                <w:rFonts w:ascii="Times New Roman" w:hAnsi="Times New Roman"/>
                <w:b/>
                <w:sz w:val="24"/>
                <w:szCs w:val="24"/>
              </w:rPr>
            </w:pPr>
            <w:r w:rsidRPr="006352CE">
              <w:rPr>
                <w:rFonts w:ascii="Times New Roman" w:hAnsi="Times New Roman"/>
                <w:b/>
                <w:sz w:val="24"/>
                <w:szCs w:val="24"/>
              </w:rPr>
              <w:t>NIRF 2022</w:t>
            </w:r>
          </w:p>
          <w:p w:rsidR="0018355A" w:rsidRPr="0018355A" w:rsidRDefault="0018355A" w:rsidP="00BB1094">
            <w:pPr>
              <w:pStyle w:val="ListParagraph"/>
              <w:numPr>
                <w:ilvl w:val="0"/>
                <w:numId w:val="32"/>
              </w:numPr>
              <w:spacing w:line="360" w:lineRule="auto"/>
              <w:jc w:val="both"/>
              <w:rPr>
                <w:rFonts w:ascii="Times New Roman" w:hAnsi="Times New Roman"/>
                <w:sz w:val="24"/>
                <w:szCs w:val="24"/>
              </w:rPr>
            </w:pPr>
            <w:r w:rsidRPr="0018355A">
              <w:rPr>
                <w:rFonts w:ascii="Times New Roman" w:hAnsi="Times New Roman"/>
                <w:sz w:val="24"/>
                <w:szCs w:val="24"/>
              </w:rPr>
              <w:t xml:space="preserve">Dr.S.Sagayaraj presented an overview of NIRF for the academic year 2022. He </w:t>
            </w:r>
            <w:proofErr w:type="gramStart"/>
            <w:r w:rsidRPr="0018355A">
              <w:rPr>
                <w:rFonts w:ascii="Times New Roman" w:hAnsi="Times New Roman"/>
                <w:sz w:val="24"/>
                <w:szCs w:val="24"/>
              </w:rPr>
              <w:t>thank</w:t>
            </w:r>
            <w:proofErr w:type="gramEnd"/>
            <w:r w:rsidRPr="0018355A">
              <w:rPr>
                <w:rFonts w:ascii="Times New Roman" w:hAnsi="Times New Roman"/>
                <w:sz w:val="24"/>
                <w:szCs w:val="24"/>
              </w:rPr>
              <w:t xml:space="preserve"> the various faculty who were involved in the completion of the report. He further presented </w:t>
            </w:r>
            <w:proofErr w:type="spellStart"/>
            <w:r w:rsidRPr="0018355A">
              <w:rPr>
                <w:rFonts w:ascii="Times New Roman" w:hAnsi="Times New Roman"/>
                <w:sz w:val="24"/>
                <w:szCs w:val="24"/>
              </w:rPr>
              <w:t>insisight</w:t>
            </w:r>
            <w:proofErr w:type="spellEnd"/>
            <w:r w:rsidRPr="0018355A">
              <w:rPr>
                <w:rFonts w:ascii="Times New Roman" w:hAnsi="Times New Roman"/>
                <w:sz w:val="24"/>
                <w:szCs w:val="24"/>
              </w:rPr>
              <w:t xml:space="preserve"> on the various parameters incorporated and its relevance in securing a high ranking. </w:t>
            </w:r>
            <w:proofErr w:type="spellStart"/>
            <w:r w:rsidRPr="0018355A">
              <w:rPr>
                <w:rFonts w:ascii="Times New Roman" w:hAnsi="Times New Roman"/>
                <w:sz w:val="24"/>
                <w:szCs w:val="24"/>
              </w:rPr>
              <w:t>Dr.Collins</w:t>
            </w:r>
            <w:proofErr w:type="spellEnd"/>
            <w:r w:rsidRPr="0018355A">
              <w:rPr>
                <w:rFonts w:ascii="Times New Roman" w:hAnsi="Times New Roman"/>
                <w:sz w:val="24"/>
                <w:szCs w:val="24"/>
              </w:rPr>
              <w:t xml:space="preserve">, stated that, the role of the Nodal Officer be assigned separately for the purpose of NIRF. This was discussed in detail with many members expressing their view on the same.  </w:t>
            </w:r>
          </w:p>
          <w:p w:rsidR="0018355A" w:rsidRPr="0018355A" w:rsidRDefault="0018355A" w:rsidP="00BB1094">
            <w:pPr>
              <w:pStyle w:val="ListParagraph"/>
              <w:numPr>
                <w:ilvl w:val="0"/>
                <w:numId w:val="32"/>
              </w:numPr>
              <w:spacing w:line="360" w:lineRule="auto"/>
              <w:jc w:val="both"/>
              <w:rPr>
                <w:rFonts w:ascii="Times New Roman" w:hAnsi="Times New Roman"/>
                <w:sz w:val="24"/>
                <w:szCs w:val="24"/>
              </w:rPr>
            </w:pPr>
            <w:r w:rsidRPr="0018355A">
              <w:rPr>
                <w:rFonts w:ascii="Times New Roman" w:hAnsi="Times New Roman"/>
                <w:sz w:val="24"/>
                <w:szCs w:val="24"/>
              </w:rPr>
              <w:t xml:space="preserve">Dr. Xavier Rajarathinam and </w:t>
            </w:r>
            <w:proofErr w:type="spellStart"/>
            <w:r w:rsidRPr="0018355A">
              <w:rPr>
                <w:rFonts w:ascii="Times New Roman" w:hAnsi="Times New Roman"/>
                <w:sz w:val="24"/>
                <w:szCs w:val="24"/>
              </w:rPr>
              <w:t>Dr.Clayton</w:t>
            </w:r>
            <w:proofErr w:type="spellEnd"/>
            <w:r w:rsidRPr="0018355A">
              <w:rPr>
                <w:rFonts w:ascii="Times New Roman" w:hAnsi="Times New Roman"/>
                <w:sz w:val="24"/>
                <w:szCs w:val="24"/>
              </w:rPr>
              <w:t xml:space="preserve"> insisted on the establishment of a Data </w:t>
            </w:r>
            <w:proofErr w:type="spellStart"/>
            <w:r w:rsidRPr="0018355A">
              <w:rPr>
                <w:rFonts w:ascii="Times New Roman" w:hAnsi="Times New Roman"/>
                <w:sz w:val="24"/>
                <w:szCs w:val="24"/>
              </w:rPr>
              <w:t>Center</w:t>
            </w:r>
            <w:proofErr w:type="spellEnd"/>
            <w:r w:rsidRPr="0018355A">
              <w:rPr>
                <w:rFonts w:ascii="Times New Roman" w:hAnsi="Times New Roman"/>
                <w:sz w:val="24"/>
                <w:szCs w:val="24"/>
              </w:rPr>
              <w:t xml:space="preserve"> for all information processing and update. </w:t>
            </w:r>
          </w:p>
          <w:p w:rsidR="0018355A" w:rsidRPr="006352CE" w:rsidRDefault="0018355A" w:rsidP="0018355A">
            <w:pPr>
              <w:spacing w:line="360" w:lineRule="auto"/>
              <w:jc w:val="both"/>
              <w:rPr>
                <w:rFonts w:ascii="Times New Roman" w:hAnsi="Times New Roman"/>
                <w:b/>
                <w:sz w:val="24"/>
                <w:szCs w:val="24"/>
              </w:rPr>
            </w:pPr>
            <w:r w:rsidRPr="006352CE">
              <w:rPr>
                <w:rFonts w:ascii="Times New Roman" w:hAnsi="Times New Roman"/>
                <w:b/>
                <w:sz w:val="24"/>
                <w:szCs w:val="24"/>
              </w:rPr>
              <w:t>India Today -2022</w:t>
            </w:r>
          </w:p>
          <w:p w:rsidR="0018355A" w:rsidRPr="0018355A" w:rsidRDefault="0018355A" w:rsidP="00BB1094">
            <w:pPr>
              <w:pStyle w:val="ListParagraph"/>
              <w:numPr>
                <w:ilvl w:val="0"/>
                <w:numId w:val="33"/>
              </w:numPr>
              <w:spacing w:line="360" w:lineRule="auto"/>
              <w:jc w:val="both"/>
              <w:rPr>
                <w:rFonts w:ascii="Times New Roman" w:hAnsi="Times New Roman"/>
                <w:sz w:val="24"/>
                <w:szCs w:val="24"/>
              </w:rPr>
            </w:pPr>
            <w:r w:rsidRPr="0018355A">
              <w:rPr>
                <w:rFonts w:ascii="Times New Roman" w:hAnsi="Times New Roman"/>
                <w:sz w:val="24"/>
                <w:szCs w:val="24"/>
              </w:rPr>
              <w:t xml:space="preserve">Dr.S.Sagayaraj presented an overview of India Today Ranking for the year 2022. Rev Fr. </w:t>
            </w:r>
            <w:proofErr w:type="gramStart"/>
            <w:r w:rsidRPr="0018355A">
              <w:rPr>
                <w:rFonts w:ascii="Times New Roman" w:hAnsi="Times New Roman"/>
                <w:sz w:val="24"/>
                <w:szCs w:val="24"/>
              </w:rPr>
              <w:t>Principal,</w:t>
            </w:r>
            <w:proofErr w:type="gramEnd"/>
            <w:r w:rsidRPr="0018355A">
              <w:rPr>
                <w:rFonts w:ascii="Times New Roman" w:hAnsi="Times New Roman"/>
                <w:sz w:val="24"/>
                <w:szCs w:val="24"/>
              </w:rPr>
              <w:t xml:space="preserve"> noted that the In-charge from the team of Social Work fraternity was</w:t>
            </w:r>
            <w:r w:rsidR="00C73666">
              <w:rPr>
                <w:rFonts w:ascii="Times New Roman" w:hAnsi="Times New Roman"/>
                <w:sz w:val="24"/>
                <w:szCs w:val="24"/>
              </w:rPr>
              <w:t xml:space="preserve"> </w:t>
            </w:r>
            <w:r w:rsidRPr="0018355A">
              <w:rPr>
                <w:rFonts w:ascii="Times New Roman" w:hAnsi="Times New Roman"/>
                <w:sz w:val="24"/>
                <w:szCs w:val="24"/>
              </w:rPr>
              <w:t>to be changed.</w:t>
            </w:r>
          </w:p>
          <w:p w:rsidR="0018355A" w:rsidRDefault="0018355A" w:rsidP="0018355A">
            <w:pPr>
              <w:spacing w:line="360" w:lineRule="auto"/>
              <w:jc w:val="both"/>
              <w:rPr>
                <w:rFonts w:ascii="Times New Roman" w:hAnsi="Times New Roman" w:cs="Times New Roman"/>
                <w:b/>
                <w:sz w:val="24"/>
                <w:szCs w:val="24"/>
              </w:rPr>
            </w:pPr>
            <w:r>
              <w:rPr>
                <w:rFonts w:ascii="Times New Roman" w:hAnsi="Times New Roman" w:cs="Times New Roman"/>
                <w:b/>
                <w:sz w:val="24"/>
                <w:szCs w:val="24"/>
              </w:rPr>
              <w:t>Assessing of Departments towards NAAC Fifth Cycle.</w:t>
            </w:r>
          </w:p>
          <w:p w:rsidR="0018355A" w:rsidRPr="0018355A" w:rsidRDefault="0018355A" w:rsidP="00BB1094">
            <w:pPr>
              <w:pStyle w:val="ListParagraph"/>
              <w:numPr>
                <w:ilvl w:val="0"/>
                <w:numId w:val="33"/>
              </w:numPr>
              <w:spacing w:line="360" w:lineRule="auto"/>
              <w:jc w:val="both"/>
              <w:rPr>
                <w:rFonts w:ascii="Times New Roman" w:hAnsi="Times New Roman"/>
                <w:sz w:val="24"/>
                <w:szCs w:val="24"/>
              </w:rPr>
            </w:pPr>
            <w:r w:rsidRPr="0018355A">
              <w:rPr>
                <w:rFonts w:ascii="Times New Roman" w:hAnsi="Times New Roman"/>
                <w:sz w:val="24"/>
                <w:szCs w:val="24"/>
              </w:rPr>
              <w:t xml:space="preserve">Dr. Xavier Rajarathinam and Rev. Fr.Principal presented the panel with the deadlines for the completion of PO’s, PSO’s and </w:t>
            </w:r>
            <w:proofErr w:type="spellStart"/>
            <w:r w:rsidRPr="0018355A">
              <w:rPr>
                <w:rFonts w:ascii="Times New Roman" w:hAnsi="Times New Roman"/>
                <w:sz w:val="24"/>
                <w:szCs w:val="24"/>
              </w:rPr>
              <w:t>Co’s</w:t>
            </w:r>
            <w:proofErr w:type="spellEnd"/>
            <w:r w:rsidRPr="0018355A">
              <w:rPr>
                <w:rFonts w:ascii="Times New Roman" w:hAnsi="Times New Roman"/>
                <w:sz w:val="24"/>
                <w:szCs w:val="24"/>
              </w:rPr>
              <w:t xml:space="preserve">. Dr.L.Ravi suggested, </w:t>
            </w:r>
            <w:proofErr w:type="gramStart"/>
            <w:r w:rsidRPr="0018355A">
              <w:rPr>
                <w:rFonts w:ascii="Times New Roman" w:hAnsi="Times New Roman"/>
                <w:sz w:val="24"/>
                <w:szCs w:val="24"/>
              </w:rPr>
              <w:t>to have</w:t>
            </w:r>
            <w:proofErr w:type="gramEnd"/>
            <w:r w:rsidRPr="0018355A">
              <w:rPr>
                <w:rFonts w:ascii="Times New Roman" w:hAnsi="Times New Roman"/>
                <w:sz w:val="24"/>
                <w:szCs w:val="24"/>
              </w:rPr>
              <w:t xml:space="preserve"> a meeting with all department for the verification of documents.  This was to be carried out at least once in year as it would be very useful to improve the quality in each department.</w:t>
            </w:r>
          </w:p>
          <w:p w:rsidR="0018355A" w:rsidRDefault="0018355A" w:rsidP="0018355A">
            <w:pPr>
              <w:pStyle w:val="ListParagraph"/>
              <w:spacing w:line="360" w:lineRule="auto"/>
              <w:ind w:hanging="720"/>
              <w:jc w:val="both"/>
              <w:rPr>
                <w:rFonts w:ascii="Times New Roman" w:hAnsi="Times New Roman"/>
                <w:b/>
                <w:sz w:val="24"/>
                <w:szCs w:val="24"/>
              </w:rPr>
            </w:pPr>
            <w:r w:rsidRPr="00456387">
              <w:rPr>
                <w:rFonts w:ascii="Times New Roman" w:hAnsi="Times New Roman"/>
                <w:b/>
                <w:sz w:val="24"/>
                <w:szCs w:val="24"/>
              </w:rPr>
              <w:t>Happiness Index</w:t>
            </w:r>
          </w:p>
          <w:p w:rsidR="0018355A" w:rsidRPr="0018355A" w:rsidRDefault="0018355A" w:rsidP="00BB1094">
            <w:pPr>
              <w:pStyle w:val="ListParagraph"/>
              <w:numPr>
                <w:ilvl w:val="0"/>
                <w:numId w:val="33"/>
              </w:numPr>
              <w:spacing w:line="360" w:lineRule="auto"/>
              <w:jc w:val="both"/>
              <w:rPr>
                <w:rFonts w:ascii="Times New Roman" w:hAnsi="Times New Roman"/>
                <w:sz w:val="24"/>
                <w:szCs w:val="24"/>
              </w:rPr>
            </w:pPr>
            <w:r w:rsidRPr="0018355A">
              <w:rPr>
                <w:rFonts w:ascii="Times New Roman" w:hAnsi="Times New Roman"/>
                <w:sz w:val="24"/>
                <w:szCs w:val="24"/>
              </w:rPr>
              <w:t xml:space="preserve">Dr. Clayton gave an introduction on the significance and importance of happiness index in a workplace scenario. Dr. </w:t>
            </w:r>
            <w:proofErr w:type="spellStart"/>
            <w:r w:rsidRPr="0018355A">
              <w:rPr>
                <w:rFonts w:ascii="Times New Roman" w:hAnsi="Times New Roman"/>
                <w:sz w:val="24"/>
                <w:szCs w:val="24"/>
              </w:rPr>
              <w:t>Pon</w:t>
            </w:r>
            <w:proofErr w:type="spellEnd"/>
            <w:r w:rsidRPr="0018355A">
              <w:rPr>
                <w:rFonts w:ascii="Times New Roman" w:hAnsi="Times New Roman"/>
                <w:sz w:val="24"/>
                <w:szCs w:val="24"/>
              </w:rPr>
              <w:t xml:space="preserve"> Selvakumar suggested that to incorporate the same analysis for Non-Teaching Staff. Rev. </w:t>
            </w:r>
            <w:proofErr w:type="spellStart"/>
            <w:r w:rsidRPr="0018355A">
              <w:rPr>
                <w:rFonts w:ascii="Times New Roman" w:hAnsi="Times New Roman"/>
                <w:sz w:val="24"/>
                <w:szCs w:val="24"/>
              </w:rPr>
              <w:t>Fr.Additional</w:t>
            </w:r>
            <w:proofErr w:type="spellEnd"/>
            <w:r w:rsidRPr="0018355A">
              <w:rPr>
                <w:rFonts w:ascii="Times New Roman" w:hAnsi="Times New Roman"/>
                <w:sz w:val="24"/>
                <w:szCs w:val="24"/>
              </w:rPr>
              <w:t xml:space="preserve"> Principal suggested that, the same was to be translated into Tamil for the reference of staff and students. </w:t>
            </w:r>
          </w:p>
          <w:p w:rsidR="0018355A" w:rsidRDefault="0018355A" w:rsidP="0018355A">
            <w:pPr>
              <w:spacing w:line="360" w:lineRule="auto"/>
              <w:jc w:val="both"/>
              <w:rPr>
                <w:rFonts w:ascii="Times New Roman" w:hAnsi="Times New Roman"/>
                <w:b/>
                <w:sz w:val="24"/>
                <w:szCs w:val="24"/>
              </w:rPr>
            </w:pPr>
            <w:r w:rsidRPr="007542FD">
              <w:rPr>
                <w:rFonts w:ascii="Times New Roman" w:hAnsi="Times New Roman"/>
                <w:b/>
                <w:sz w:val="24"/>
                <w:szCs w:val="24"/>
              </w:rPr>
              <w:t>Conclusion</w:t>
            </w:r>
          </w:p>
          <w:p w:rsidR="0018355A" w:rsidRPr="0018355A" w:rsidRDefault="0018355A" w:rsidP="00BB1094">
            <w:pPr>
              <w:pStyle w:val="ListParagraph"/>
              <w:numPr>
                <w:ilvl w:val="0"/>
                <w:numId w:val="33"/>
              </w:numPr>
              <w:spacing w:line="360" w:lineRule="auto"/>
              <w:jc w:val="both"/>
              <w:rPr>
                <w:rFonts w:ascii="Times New Roman" w:hAnsi="Times New Roman" w:cs="Times New Roman"/>
              </w:rPr>
            </w:pPr>
            <w:r w:rsidRPr="0018355A">
              <w:rPr>
                <w:rFonts w:ascii="Times New Roman" w:hAnsi="Times New Roman"/>
                <w:sz w:val="24"/>
                <w:szCs w:val="24"/>
              </w:rPr>
              <w:t>The meeting concluded with a vote of thanks rendered by Dr.S.Sagayaraj.</w:t>
            </w:r>
          </w:p>
          <w:p w:rsidR="0018355A" w:rsidRPr="003C7C73" w:rsidRDefault="0018355A" w:rsidP="0018355A">
            <w:pPr>
              <w:spacing w:after="120"/>
              <w:rPr>
                <w:rFonts w:ascii="Times New Roman" w:hAnsi="Times New Roman"/>
                <w:b/>
                <w:sz w:val="24"/>
                <w:szCs w:val="24"/>
              </w:rPr>
            </w:pPr>
          </w:p>
        </w:tc>
      </w:tr>
    </w:tbl>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Pr="00B841D7" w:rsidRDefault="0018355A" w:rsidP="00B841D7">
      <w:pPr>
        <w:rPr>
          <w:rFonts w:ascii="Times New Roman" w:hAnsi="Times New Roman"/>
          <w:sz w:val="24"/>
          <w:szCs w:val="24"/>
        </w:rPr>
      </w:pPr>
    </w:p>
    <w:p w:rsidR="00B841D7" w:rsidRDefault="00B841D7"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18355A">
      <w:pPr>
        <w:rPr>
          <w:rFonts w:ascii="Times New Roman" w:hAnsi="Times New Roman"/>
          <w:b/>
          <w:sz w:val="24"/>
          <w:szCs w:val="24"/>
        </w:rPr>
      </w:pPr>
      <w:r>
        <w:rPr>
          <w:rFonts w:ascii="Times New Roman" w:hAnsi="Times New Roman"/>
          <w:b/>
          <w:sz w:val="24"/>
          <w:szCs w:val="24"/>
        </w:rPr>
        <w:t xml:space="preserve">     </w:t>
      </w:r>
    </w:p>
    <w:p w:rsidR="0018355A" w:rsidRDefault="0018355A" w:rsidP="0018355A">
      <w:pPr>
        <w:rPr>
          <w:rFonts w:ascii="Times New Roman" w:hAnsi="Times New Roman"/>
          <w:b/>
          <w:sz w:val="24"/>
          <w:szCs w:val="24"/>
        </w:rPr>
      </w:pPr>
    </w:p>
    <w:p w:rsidR="0018355A" w:rsidRDefault="0018355A" w:rsidP="00B841D7">
      <w:pPr>
        <w:rPr>
          <w:rFonts w:ascii="Times New Roman" w:hAnsi="Times New Roman"/>
          <w:b/>
          <w:sz w:val="24"/>
          <w:szCs w:val="24"/>
        </w:rPr>
      </w:pPr>
    </w:p>
    <w:p w:rsidR="00BB1094" w:rsidRPr="00BB1094" w:rsidRDefault="00BB1094" w:rsidP="00BB1094">
      <w:pPr>
        <w:rPr>
          <w:rFonts w:ascii="Times New Roman" w:hAnsi="Times New Roman"/>
          <w:b/>
          <w:sz w:val="24"/>
          <w:szCs w:val="24"/>
        </w:rPr>
      </w:pPr>
      <w:r>
        <w:rPr>
          <w:rFonts w:ascii="Times New Roman" w:hAnsi="Times New Roman"/>
          <w:b/>
          <w:sz w:val="24"/>
          <w:szCs w:val="24"/>
        </w:rPr>
        <w:t xml:space="preserve">         SACRED HEART COLLEGE (AUTONOMOUS), TIRUPATTUR, TIRUPATTUR DIST</w:t>
      </w:r>
    </w:p>
    <w:tbl>
      <w:tblPr>
        <w:tblStyle w:val="TableGrid"/>
        <w:tblpPr w:leftFromText="180" w:rightFromText="180" w:vertAnchor="text" w:horzAnchor="margin" w:tblpY="182"/>
        <w:tblOverlap w:val="never"/>
        <w:tblW w:w="10314" w:type="dxa"/>
        <w:tblLook w:val="04A0" w:firstRow="1" w:lastRow="0" w:firstColumn="1" w:lastColumn="0" w:noHBand="0" w:noVBand="1"/>
      </w:tblPr>
      <w:tblGrid>
        <w:gridCol w:w="3510"/>
        <w:gridCol w:w="6"/>
        <w:gridCol w:w="3383"/>
        <w:gridCol w:w="3415"/>
      </w:tblGrid>
      <w:tr w:rsidR="00BB1094" w:rsidRPr="00D17674" w:rsidTr="00BB1094">
        <w:trPr>
          <w:trHeight w:val="278"/>
        </w:trPr>
        <w:tc>
          <w:tcPr>
            <w:tcW w:w="10314" w:type="dxa"/>
            <w:gridSpan w:val="4"/>
          </w:tcPr>
          <w:p w:rsidR="00BB1094" w:rsidRPr="00D17674" w:rsidRDefault="00BB1094" w:rsidP="00BB1094">
            <w:pPr>
              <w:spacing w:after="120"/>
              <w:jc w:val="center"/>
              <w:rPr>
                <w:rFonts w:ascii="Times New Roman" w:hAnsi="Times New Roman" w:cs="Times New Roman"/>
                <w:b/>
              </w:rPr>
            </w:pPr>
            <w:r w:rsidRPr="00D17674">
              <w:rPr>
                <w:rFonts w:ascii="Times New Roman" w:hAnsi="Times New Roman" w:cs="Times New Roman"/>
                <w:b/>
              </w:rPr>
              <w:t xml:space="preserve">IQAC </w:t>
            </w:r>
            <w:r>
              <w:rPr>
                <w:rFonts w:ascii="Times New Roman" w:hAnsi="Times New Roman" w:cs="Times New Roman"/>
                <w:b/>
              </w:rPr>
              <w:t>Meeting</w:t>
            </w:r>
          </w:p>
        </w:tc>
      </w:tr>
      <w:tr w:rsidR="00BB1094" w:rsidRPr="00D17674" w:rsidTr="00BB1094">
        <w:trPr>
          <w:trHeight w:val="185"/>
        </w:trPr>
        <w:tc>
          <w:tcPr>
            <w:tcW w:w="3510" w:type="dxa"/>
            <w:tcBorders>
              <w:right w:val="single" w:sz="4" w:space="0" w:color="auto"/>
            </w:tcBorders>
          </w:tcPr>
          <w:p w:rsidR="00BB1094" w:rsidRPr="00D17674" w:rsidRDefault="00BB1094" w:rsidP="00BB1094">
            <w:pPr>
              <w:spacing w:after="120"/>
              <w:jc w:val="center"/>
              <w:rPr>
                <w:rFonts w:ascii="Times New Roman" w:hAnsi="Times New Roman" w:cs="Times New Roman"/>
                <w:b/>
              </w:rPr>
            </w:pPr>
            <w:r>
              <w:rPr>
                <w:rFonts w:ascii="Times New Roman" w:hAnsi="Times New Roman" w:cs="Times New Roman"/>
                <w:b/>
              </w:rPr>
              <w:t>Date : 26.05.2022</w:t>
            </w:r>
          </w:p>
        </w:tc>
        <w:tc>
          <w:tcPr>
            <w:tcW w:w="3389" w:type="dxa"/>
            <w:gridSpan w:val="2"/>
            <w:tcBorders>
              <w:left w:val="single" w:sz="4" w:space="0" w:color="auto"/>
            </w:tcBorders>
          </w:tcPr>
          <w:p w:rsidR="00BB1094" w:rsidRPr="00D17674" w:rsidRDefault="00BB1094" w:rsidP="00BB1094">
            <w:pPr>
              <w:spacing w:after="120"/>
              <w:jc w:val="center"/>
              <w:rPr>
                <w:rFonts w:ascii="Times New Roman" w:hAnsi="Times New Roman" w:cs="Times New Roman"/>
                <w:b/>
              </w:rPr>
            </w:pPr>
            <w:r>
              <w:rPr>
                <w:rFonts w:ascii="Times New Roman" w:hAnsi="Times New Roman" w:cs="Times New Roman"/>
                <w:b/>
              </w:rPr>
              <w:t>Time : 3.00 p</w:t>
            </w:r>
            <w:r w:rsidRPr="00D17674">
              <w:rPr>
                <w:rFonts w:ascii="Times New Roman" w:hAnsi="Times New Roman" w:cs="Times New Roman"/>
                <w:b/>
              </w:rPr>
              <w:t>.m. to 4.00 p.m.</w:t>
            </w:r>
          </w:p>
        </w:tc>
        <w:tc>
          <w:tcPr>
            <w:tcW w:w="3415" w:type="dxa"/>
          </w:tcPr>
          <w:p w:rsidR="00BB1094" w:rsidRPr="00D17674" w:rsidRDefault="00BB1094" w:rsidP="00BB1094">
            <w:pPr>
              <w:spacing w:after="120"/>
              <w:jc w:val="center"/>
              <w:rPr>
                <w:rFonts w:ascii="Times New Roman" w:hAnsi="Times New Roman" w:cs="Times New Roman"/>
                <w:b/>
              </w:rPr>
            </w:pPr>
            <w:r w:rsidRPr="00D17674">
              <w:rPr>
                <w:rFonts w:ascii="Times New Roman" w:hAnsi="Times New Roman" w:cs="Times New Roman"/>
                <w:b/>
              </w:rPr>
              <w:t>Place : Board Room</w:t>
            </w:r>
          </w:p>
        </w:tc>
      </w:tr>
      <w:tr w:rsidR="00BB1094" w:rsidRPr="00D17674" w:rsidTr="00BB1094">
        <w:trPr>
          <w:trHeight w:val="260"/>
        </w:trPr>
        <w:tc>
          <w:tcPr>
            <w:tcW w:w="3516" w:type="dxa"/>
            <w:gridSpan w:val="2"/>
            <w:tcBorders>
              <w:right w:val="single" w:sz="4" w:space="0" w:color="auto"/>
            </w:tcBorders>
          </w:tcPr>
          <w:p w:rsidR="00BB1094" w:rsidRPr="00D17674" w:rsidRDefault="00BB1094" w:rsidP="00BB1094">
            <w:pPr>
              <w:spacing w:after="120"/>
              <w:rPr>
                <w:rFonts w:ascii="Times New Roman" w:hAnsi="Times New Roman" w:cs="Times New Roman"/>
                <w:b/>
              </w:rPr>
            </w:pPr>
            <w:r w:rsidRPr="00D17674">
              <w:rPr>
                <w:rFonts w:ascii="Times New Roman" w:hAnsi="Times New Roman" w:cs="Times New Roman"/>
                <w:b/>
              </w:rPr>
              <w:t>Members</w:t>
            </w:r>
          </w:p>
        </w:tc>
        <w:tc>
          <w:tcPr>
            <w:tcW w:w="3383" w:type="dxa"/>
            <w:tcBorders>
              <w:left w:val="single" w:sz="4" w:space="0" w:color="auto"/>
            </w:tcBorders>
          </w:tcPr>
          <w:p w:rsidR="00BB1094" w:rsidRPr="00D17674" w:rsidRDefault="00BB1094" w:rsidP="00BB1094">
            <w:pPr>
              <w:spacing w:after="120"/>
              <w:rPr>
                <w:rFonts w:ascii="Times New Roman" w:hAnsi="Times New Roman" w:cs="Times New Roman"/>
                <w:b/>
              </w:rPr>
            </w:pPr>
          </w:p>
        </w:tc>
        <w:tc>
          <w:tcPr>
            <w:tcW w:w="3415" w:type="dxa"/>
          </w:tcPr>
          <w:p w:rsidR="00BB1094" w:rsidRPr="00D17674" w:rsidRDefault="00BB1094" w:rsidP="00BB1094">
            <w:pPr>
              <w:spacing w:after="120"/>
              <w:jc w:val="center"/>
              <w:rPr>
                <w:rFonts w:ascii="Times New Roman" w:hAnsi="Times New Roman" w:cs="Times New Roman"/>
                <w:b/>
              </w:rPr>
            </w:pPr>
            <w:r w:rsidRPr="00D17674">
              <w:rPr>
                <w:rFonts w:ascii="Times New Roman" w:hAnsi="Times New Roman" w:cs="Times New Roman"/>
                <w:b/>
              </w:rPr>
              <w:t>Signature</w:t>
            </w:r>
          </w:p>
        </w:tc>
      </w:tr>
      <w:tr w:rsidR="00BB1094" w:rsidRPr="00D17674" w:rsidTr="00BB1094">
        <w:trPr>
          <w:trHeight w:val="310"/>
        </w:trPr>
        <w:tc>
          <w:tcPr>
            <w:tcW w:w="3510" w:type="dxa"/>
            <w:tcBorders>
              <w:right w:val="single" w:sz="4" w:space="0" w:color="auto"/>
            </w:tcBorders>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Principal</w:t>
            </w:r>
          </w:p>
        </w:tc>
        <w:tc>
          <w:tcPr>
            <w:tcW w:w="3389" w:type="dxa"/>
            <w:gridSpan w:val="2"/>
            <w:tcBorders>
              <w:left w:val="single" w:sz="4" w:space="0" w:color="auto"/>
            </w:tcBorders>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Rev. Dr. D. Maria Antony Raj</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310"/>
        </w:trPr>
        <w:tc>
          <w:tcPr>
            <w:tcW w:w="3510" w:type="dxa"/>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 xml:space="preserve">Additional Principal </w:t>
            </w:r>
          </w:p>
        </w:tc>
        <w:tc>
          <w:tcPr>
            <w:tcW w:w="3389" w:type="dxa"/>
            <w:gridSpan w:val="2"/>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Rev. Dr. K.A. Maria Arockiaraj</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310"/>
        </w:trPr>
        <w:tc>
          <w:tcPr>
            <w:tcW w:w="3510" w:type="dxa"/>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Vice Principal and COE</w:t>
            </w:r>
          </w:p>
        </w:tc>
        <w:tc>
          <w:tcPr>
            <w:tcW w:w="3389" w:type="dxa"/>
            <w:gridSpan w:val="2"/>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Rev. Dr. Praveen Peter</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310"/>
        </w:trPr>
        <w:tc>
          <w:tcPr>
            <w:tcW w:w="3510" w:type="dxa"/>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Vice Principal (Shift II)</w:t>
            </w:r>
          </w:p>
        </w:tc>
        <w:tc>
          <w:tcPr>
            <w:tcW w:w="3389" w:type="dxa"/>
            <w:gridSpan w:val="2"/>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Rev. Dr. G. Theophil Anand</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310"/>
        </w:trPr>
        <w:tc>
          <w:tcPr>
            <w:tcW w:w="3510" w:type="dxa"/>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 xml:space="preserve">IQAC Coordinator </w:t>
            </w:r>
          </w:p>
        </w:tc>
        <w:tc>
          <w:tcPr>
            <w:tcW w:w="3389" w:type="dxa"/>
            <w:gridSpan w:val="2"/>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 xml:space="preserve">Dr. S. Sagayaraj </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310"/>
        </w:trPr>
        <w:tc>
          <w:tcPr>
            <w:tcW w:w="3510" w:type="dxa"/>
            <w:vMerge w:val="restart"/>
          </w:tcPr>
          <w:p w:rsidR="00BB1094" w:rsidRPr="00D17674" w:rsidRDefault="00BB1094" w:rsidP="00BB1094">
            <w:pPr>
              <w:spacing w:after="120"/>
              <w:rPr>
                <w:rFonts w:ascii="Times New Roman" w:hAnsi="Times New Roman" w:cs="Times New Roman"/>
              </w:rPr>
            </w:pPr>
            <w:r>
              <w:rPr>
                <w:rFonts w:ascii="Times New Roman" w:hAnsi="Times New Roman" w:cs="Times New Roman"/>
              </w:rPr>
              <w:t>Members</w:t>
            </w:r>
          </w:p>
        </w:tc>
        <w:tc>
          <w:tcPr>
            <w:tcW w:w="3389" w:type="dxa"/>
            <w:gridSpan w:val="2"/>
          </w:tcPr>
          <w:p w:rsidR="00BB1094" w:rsidRPr="00D43E62" w:rsidRDefault="00BB1094" w:rsidP="00BB1094">
            <w:pPr>
              <w:pStyle w:val="NoSpacing"/>
              <w:rPr>
                <w:rFonts w:ascii="Times New Roman" w:hAnsi="Times New Roman" w:cs="Times New Roman"/>
              </w:rPr>
            </w:pPr>
            <w:r w:rsidRPr="00D43E62">
              <w:rPr>
                <w:rFonts w:ascii="Times New Roman" w:hAnsi="Times New Roman" w:cs="Times New Roman"/>
              </w:rPr>
              <w:t>Dr. L. Ravi</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247"/>
        </w:trPr>
        <w:tc>
          <w:tcPr>
            <w:tcW w:w="3510" w:type="dxa"/>
            <w:vMerge/>
          </w:tcPr>
          <w:p w:rsidR="00BB1094" w:rsidRPr="00D17674" w:rsidRDefault="00BB1094" w:rsidP="00BB1094">
            <w:pPr>
              <w:spacing w:after="120"/>
              <w:rPr>
                <w:rFonts w:ascii="Times New Roman" w:hAnsi="Times New Roman" w:cs="Times New Roman"/>
              </w:rPr>
            </w:pPr>
          </w:p>
        </w:tc>
        <w:tc>
          <w:tcPr>
            <w:tcW w:w="3389" w:type="dxa"/>
            <w:gridSpan w:val="2"/>
          </w:tcPr>
          <w:p w:rsidR="00BB1094" w:rsidRPr="00D43E62" w:rsidRDefault="00BB1094" w:rsidP="00BB1094">
            <w:pPr>
              <w:pStyle w:val="NoSpacing"/>
              <w:rPr>
                <w:rFonts w:ascii="Times New Roman" w:hAnsi="Times New Roman" w:cs="Times New Roman"/>
              </w:rPr>
            </w:pPr>
            <w:r w:rsidRPr="00D43E62">
              <w:rPr>
                <w:rFonts w:ascii="Times New Roman" w:hAnsi="Times New Roman" w:cs="Times New Roman"/>
              </w:rPr>
              <w:t>Dr. K. Arockiaraj</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114"/>
        </w:trPr>
        <w:tc>
          <w:tcPr>
            <w:tcW w:w="3510" w:type="dxa"/>
            <w:vMerge/>
          </w:tcPr>
          <w:p w:rsidR="00BB1094" w:rsidRPr="00D17674" w:rsidRDefault="00BB1094" w:rsidP="00BB1094">
            <w:pPr>
              <w:spacing w:after="120"/>
              <w:rPr>
                <w:rFonts w:ascii="Times New Roman" w:hAnsi="Times New Roman" w:cs="Times New Roman"/>
              </w:rPr>
            </w:pPr>
          </w:p>
        </w:tc>
        <w:tc>
          <w:tcPr>
            <w:tcW w:w="3389" w:type="dxa"/>
            <w:gridSpan w:val="2"/>
          </w:tcPr>
          <w:p w:rsidR="00BB1094" w:rsidRPr="00D43E62" w:rsidRDefault="00BB1094" w:rsidP="00BB1094">
            <w:pPr>
              <w:pStyle w:val="NoSpacing"/>
              <w:rPr>
                <w:rFonts w:ascii="Times New Roman" w:hAnsi="Times New Roman" w:cs="Times New Roman"/>
              </w:rPr>
            </w:pPr>
            <w:r w:rsidRPr="00D43E62">
              <w:rPr>
                <w:rFonts w:ascii="Times New Roman" w:hAnsi="Times New Roman" w:cs="Times New Roman"/>
              </w:rPr>
              <w:t>Dr. S.U. Vasanthakumar</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114"/>
        </w:trPr>
        <w:tc>
          <w:tcPr>
            <w:tcW w:w="3510" w:type="dxa"/>
            <w:vMerge/>
          </w:tcPr>
          <w:p w:rsidR="00BB1094" w:rsidRPr="00D17674" w:rsidRDefault="00BB1094" w:rsidP="00BB1094">
            <w:pPr>
              <w:spacing w:after="120"/>
              <w:rPr>
                <w:rFonts w:ascii="Times New Roman" w:hAnsi="Times New Roman" w:cs="Times New Roman"/>
              </w:rPr>
            </w:pPr>
          </w:p>
        </w:tc>
        <w:tc>
          <w:tcPr>
            <w:tcW w:w="3389" w:type="dxa"/>
            <w:gridSpan w:val="2"/>
          </w:tcPr>
          <w:p w:rsidR="00BB1094" w:rsidRPr="00D43E62" w:rsidRDefault="00BB1094" w:rsidP="00BB1094">
            <w:pPr>
              <w:pStyle w:val="NoSpacing"/>
              <w:rPr>
                <w:rFonts w:ascii="Times New Roman" w:hAnsi="Times New Roman" w:cs="Times New Roman"/>
              </w:rPr>
            </w:pPr>
            <w:r w:rsidRPr="00D43E62">
              <w:rPr>
                <w:rFonts w:ascii="Times New Roman" w:hAnsi="Times New Roman" w:cs="Times New Roman"/>
              </w:rPr>
              <w:t>Dr. V. Collins Arun Prakash</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114"/>
        </w:trPr>
        <w:tc>
          <w:tcPr>
            <w:tcW w:w="3510" w:type="dxa"/>
            <w:vMerge/>
          </w:tcPr>
          <w:p w:rsidR="00BB1094" w:rsidRPr="00D17674" w:rsidRDefault="00BB1094" w:rsidP="00BB1094">
            <w:pPr>
              <w:spacing w:after="120"/>
              <w:rPr>
                <w:rFonts w:ascii="Times New Roman" w:hAnsi="Times New Roman" w:cs="Times New Roman"/>
              </w:rPr>
            </w:pPr>
          </w:p>
        </w:tc>
        <w:tc>
          <w:tcPr>
            <w:tcW w:w="3389" w:type="dxa"/>
            <w:gridSpan w:val="2"/>
          </w:tcPr>
          <w:p w:rsidR="00BB1094" w:rsidRPr="00D43E62" w:rsidRDefault="00BB1094" w:rsidP="00BB1094">
            <w:pPr>
              <w:pStyle w:val="NoSpacing"/>
              <w:rPr>
                <w:rFonts w:ascii="Times New Roman" w:hAnsi="Times New Roman" w:cs="Times New Roman"/>
              </w:rPr>
            </w:pPr>
            <w:r w:rsidRPr="00D43E62">
              <w:rPr>
                <w:rFonts w:ascii="Times New Roman" w:hAnsi="Times New Roman" w:cs="Times New Roman"/>
              </w:rPr>
              <w:t>Dr. S.A. Martin Britto Dhas</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114"/>
        </w:trPr>
        <w:tc>
          <w:tcPr>
            <w:tcW w:w="3510" w:type="dxa"/>
            <w:vMerge/>
          </w:tcPr>
          <w:p w:rsidR="00BB1094" w:rsidRPr="00D17674" w:rsidRDefault="00BB1094" w:rsidP="00BB1094">
            <w:pPr>
              <w:spacing w:after="120"/>
              <w:rPr>
                <w:rFonts w:ascii="Times New Roman" w:hAnsi="Times New Roman" w:cs="Times New Roman"/>
              </w:rPr>
            </w:pPr>
          </w:p>
        </w:tc>
        <w:tc>
          <w:tcPr>
            <w:tcW w:w="3389" w:type="dxa"/>
            <w:gridSpan w:val="2"/>
          </w:tcPr>
          <w:p w:rsidR="00BB1094" w:rsidRPr="00D43E62" w:rsidRDefault="00BB1094" w:rsidP="00BB1094">
            <w:pPr>
              <w:pStyle w:val="NoSpacing"/>
              <w:rPr>
                <w:rFonts w:ascii="Times New Roman" w:hAnsi="Times New Roman" w:cs="Times New Roman"/>
              </w:rPr>
            </w:pPr>
            <w:r w:rsidRPr="00D43E62">
              <w:rPr>
                <w:rFonts w:ascii="Times New Roman" w:hAnsi="Times New Roman" w:cs="Times New Roman"/>
              </w:rPr>
              <w:t>Dr. S. Hariharan</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114"/>
        </w:trPr>
        <w:tc>
          <w:tcPr>
            <w:tcW w:w="3510" w:type="dxa"/>
            <w:vMerge/>
          </w:tcPr>
          <w:p w:rsidR="00BB1094" w:rsidRPr="00D17674" w:rsidRDefault="00BB1094" w:rsidP="00BB1094">
            <w:pPr>
              <w:spacing w:after="120"/>
              <w:rPr>
                <w:rFonts w:ascii="Times New Roman" w:hAnsi="Times New Roman" w:cs="Times New Roman"/>
              </w:rPr>
            </w:pPr>
          </w:p>
        </w:tc>
        <w:tc>
          <w:tcPr>
            <w:tcW w:w="3389" w:type="dxa"/>
            <w:gridSpan w:val="2"/>
          </w:tcPr>
          <w:p w:rsidR="00BB1094" w:rsidRPr="00D43E62" w:rsidRDefault="00BB1094" w:rsidP="00BB1094">
            <w:pPr>
              <w:pStyle w:val="NoSpacing"/>
              <w:rPr>
                <w:rFonts w:ascii="Times New Roman" w:hAnsi="Times New Roman" w:cs="Times New Roman"/>
              </w:rPr>
            </w:pPr>
            <w:r w:rsidRPr="00D43E62">
              <w:rPr>
                <w:rFonts w:ascii="Times New Roman" w:hAnsi="Times New Roman" w:cs="Times New Roman"/>
              </w:rPr>
              <w:t>Dr. P. Saranraj</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114"/>
        </w:trPr>
        <w:tc>
          <w:tcPr>
            <w:tcW w:w="3510" w:type="dxa"/>
            <w:vMerge/>
          </w:tcPr>
          <w:p w:rsidR="00BB1094" w:rsidRPr="00D17674" w:rsidRDefault="00BB1094" w:rsidP="00BB1094">
            <w:pPr>
              <w:spacing w:after="120"/>
              <w:rPr>
                <w:rFonts w:ascii="Times New Roman" w:hAnsi="Times New Roman" w:cs="Times New Roman"/>
              </w:rPr>
            </w:pPr>
          </w:p>
        </w:tc>
        <w:tc>
          <w:tcPr>
            <w:tcW w:w="3389" w:type="dxa"/>
            <w:gridSpan w:val="2"/>
          </w:tcPr>
          <w:p w:rsidR="00BB1094" w:rsidRPr="00D43E62" w:rsidRDefault="00BB1094" w:rsidP="00BB1094">
            <w:pPr>
              <w:pStyle w:val="NoSpacing"/>
              <w:rPr>
                <w:rFonts w:ascii="Times New Roman" w:hAnsi="Times New Roman" w:cs="Times New Roman"/>
              </w:rPr>
            </w:pPr>
            <w:r w:rsidRPr="00D43E62">
              <w:rPr>
                <w:rFonts w:ascii="Times New Roman" w:hAnsi="Times New Roman" w:cs="Times New Roman"/>
              </w:rPr>
              <w:t>Dr. Clayton Michael Fonceca</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310"/>
        </w:trPr>
        <w:tc>
          <w:tcPr>
            <w:tcW w:w="3510" w:type="dxa"/>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Administrative Officer</w:t>
            </w:r>
          </w:p>
        </w:tc>
        <w:tc>
          <w:tcPr>
            <w:tcW w:w="3389" w:type="dxa"/>
            <w:gridSpan w:val="2"/>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Mr.S.Gnanapragasam</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287"/>
        </w:trPr>
        <w:tc>
          <w:tcPr>
            <w:tcW w:w="3510" w:type="dxa"/>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 xml:space="preserve">IQAC Secretary </w:t>
            </w:r>
          </w:p>
        </w:tc>
        <w:tc>
          <w:tcPr>
            <w:tcW w:w="3389" w:type="dxa"/>
            <w:gridSpan w:val="2"/>
          </w:tcPr>
          <w:p w:rsidR="00BB1094" w:rsidRPr="00D17674" w:rsidRDefault="00BB1094" w:rsidP="00BB1094">
            <w:pPr>
              <w:spacing w:after="120"/>
              <w:rPr>
                <w:rFonts w:ascii="Times New Roman" w:hAnsi="Times New Roman" w:cs="Times New Roman"/>
              </w:rPr>
            </w:pPr>
            <w:r w:rsidRPr="00D17674">
              <w:rPr>
                <w:rFonts w:ascii="Times New Roman" w:hAnsi="Times New Roman" w:cs="Times New Roman"/>
              </w:rPr>
              <w:t>Mrs. S. Sasireka</w:t>
            </w:r>
          </w:p>
        </w:tc>
        <w:tc>
          <w:tcPr>
            <w:tcW w:w="3415" w:type="dxa"/>
          </w:tcPr>
          <w:p w:rsidR="00BB1094" w:rsidRPr="00D17674" w:rsidRDefault="00BB1094" w:rsidP="00BB1094">
            <w:pPr>
              <w:spacing w:after="120"/>
              <w:rPr>
                <w:rFonts w:ascii="Times New Roman" w:hAnsi="Times New Roman" w:cs="Times New Roman"/>
              </w:rPr>
            </w:pPr>
          </w:p>
        </w:tc>
      </w:tr>
      <w:tr w:rsidR="00BB1094" w:rsidRPr="00D17674" w:rsidTr="00BB1094">
        <w:trPr>
          <w:trHeight w:val="2187"/>
        </w:trPr>
        <w:tc>
          <w:tcPr>
            <w:tcW w:w="10314" w:type="dxa"/>
            <w:gridSpan w:val="4"/>
          </w:tcPr>
          <w:p w:rsidR="00BB1094" w:rsidRPr="00B10B13" w:rsidRDefault="00BB1094" w:rsidP="00BB1094">
            <w:pPr>
              <w:spacing w:after="120"/>
              <w:rPr>
                <w:rFonts w:ascii="Times New Roman" w:hAnsi="Times New Roman" w:cs="Times New Roman"/>
                <w:b/>
              </w:rPr>
            </w:pPr>
            <w:r w:rsidRPr="00B10B13">
              <w:rPr>
                <w:rFonts w:ascii="Times New Roman" w:hAnsi="Times New Roman" w:cs="Times New Roman"/>
                <w:b/>
              </w:rPr>
              <w:t>Agenda</w:t>
            </w:r>
          </w:p>
          <w:p w:rsidR="00BB1094" w:rsidRPr="002E6FEB" w:rsidRDefault="00BB1094" w:rsidP="00BB1094">
            <w:pPr>
              <w:pStyle w:val="ListParagraph"/>
              <w:numPr>
                <w:ilvl w:val="0"/>
                <w:numId w:val="35"/>
              </w:numPr>
              <w:rPr>
                <w:rFonts w:ascii="Times New Roman" w:hAnsi="Times New Roman" w:cs="Times New Roman"/>
                <w:sz w:val="24"/>
                <w:szCs w:val="24"/>
              </w:rPr>
            </w:pPr>
            <w:r w:rsidRPr="002E6FEB">
              <w:rPr>
                <w:rFonts w:ascii="Times New Roman" w:hAnsi="Times New Roman" w:cs="Times New Roman"/>
                <w:sz w:val="24"/>
                <w:szCs w:val="24"/>
              </w:rPr>
              <w:t>Prayer</w:t>
            </w:r>
          </w:p>
          <w:p w:rsidR="00BB1094" w:rsidRPr="002E6FEB" w:rsidRDefault="00BB1094" w:rsidP="00BB1094">
            <w:pPr>
              <w:pStyle w:val="ListParagraph"/>
              <w:numPr>
                <w:ilvl w:val="0"/>
                <w:numId w:val="35"/>
              </w:numPr>
              <w:rPr>
                <w:rFonts w:ascii="Times New Roman" w:hAnsi="Times New Roman" w:cs="Times New Roman"/>
                <w:sz w:val="24"/>
                <w:szCs w:val="24"/>
              </w:rPr>
            </w:pPr>
            <w:r w:rsidRPr="002E6FEB">
              <w:rPr>
                <w:rFonts w:ascii="Times New Roman" w:hAnsi="Times New Roman" w:cs="Times New Roman"/>
                <w:sz w:val="24"/>
                <w:szCs w:val="24"/>
              </w:rPr>
              <w:t>Examination Manual</w:t>
            </w:r>
          </w:p>
          <w:p w:rsidR="00BB1094" w:rsidRPr="002E6FEB" w:rsidRDefault="00BB1094" w:rsidP="00BB1094">
            <w:pPr>
              <w:pStyle w:val="ListParagraph"/>
              <w:numPr>
                <w:ilvl w:val="0"/>
                <w:numId w:val="35"/>
              </w:numPr>
              <w:rPr>
                <w:rFonts w:ascii="Times New Roman" w:hAnsi="Times New Roman" w:cs="Times New Roman"/>
                <w:sz w:val="24"/>
                <w:szCs w:val="24"/>
              </w:rPr>
            </w:pPr>
            <w:r w:rsidRPr="002E6FEB">
              <w:rPr>
                <w:rFonts w:ascii="Times New Roman" w:hAnsi="Times New Roman" w:cs="Times New Roman"/>
                <w:sz w:val="24"/>
                <w:szCs w:val="24"/>
              </w:rPr>
              <w:t xml:space="preserve">Curriculum Feedback </w:t>
            </w:r>
          </w:p>
          <w:p w:rsidR="00BB1094" w:rsidRPr="002E6FEB" w:rsidRDefault="00BB1094" w:rsidP="00BB1094">
            <w:pPr>
              <w:pStyle w:val="ListParagraph"/>
              <w:numPr>
                <w:ilvl w:val="0"/>
                <w:numId w:val="35"/>
              </w:numPr>
              <w:rPr>
                <w:rFonts w:ascii="Times New Roman" w:hAnsi="Times New Roman" w:cs="Times New Roman"/>
                <w:sz w:val="24"/>
                <w:szCs w:val="24"/>
              </w:rPr>
            </w:pPr>
            <w:r w:rsidRPr="002E6FEB">
              <w:rPr>
                <w:rFonts w:ascii="Times New Roman" w:hAnsi="Times New Roman" w:cs="Times New Roman"/>
                <w:sz w:val="24"/>
                <w:szCs w:val="24"/>
              </w:rPr>
              <w:t xml:space="preserve">Centre for </w:t>
            </w:r>
            <w:r>
              <w:rPr>
                <w:rFonts w:ascii="Times New Roman" w:hAnsi="Times New Roman" w:cs="Times New Roman"/>
                <w:sz w:val="24"/>
                <w:szCs w:val="24"/>
              </w:rPr>
              <w:t>Blended Learning</w:t>
            </w:r>
          </w:p>
          <w:p w:rsidR="00BB1094" w:rsidRPr="002E6FEB" w:rsidRDefault="00BB1094" w:rsidP="00BB1094">
            <w:pPr>
              <w:pStyle w:val="ListParagraph"/>
              <w:numPr>
                <w:ilvl w:val="0"/>
                <w:numId w:val="35"/>
              </w:numPr>
              <w:rPr>
                <w:rFonts w:ascii="Times New Roman" w:hAnsi="Times New Roman" w:cs="Times New Roman"/>
                <w:sz w:val="24"/>
                <w:szCs w:val="24"/>
              </w:rPr>
            </w:pPr>
            <w:r w:rsidRPr="002E6FEB">
              <w:rPr>
                <w:rFonts w:ascii="Times New Roman" w:hAnsi="Times New Roman" w:cs="Times New Roman"/>
                <w:sz w:val="24"/>
                <w:szCs w:val="24"/>
              </w:rPr>
              <w:t>AQAR Status</w:t>
            </w:r>
          </w:p>
          <w:p w:rsidR="00BB1094" w:rsidRPr="0018355A" w:rsidRDefault="00BB1094" w:rsidP="00BB1094">
            <w:pPr>
              <w:pStyle w:val="ListParagraph"/>
              <w:numPr>
                <w:ilvl w:val="0"/>
                <w:numId w:val="35"/>
              </w:numPr>
              <w:rPr>
                <w:rFonts w:ascii="Times New Roman" w:hAnsi="Times New Roman" w:cs="Times New Roman"/>
              </w:rPr>
            </w:pPr>
            <w:r>
              <w:rPr>
                <w:rFonts w:ascii="Times New Roman" w:hAnsi="Times New Roman" w:cs="Times New Roman"/>
                <w:sz w:val="24"/>
                <w:szCs w:val="24"/>
              </w:rPr>
              <w:t>Quality i</w:t>
            </w:r>
            <w:r w:rsidRPr="002E6FEB">
              <w:rPr>
                <w:rFonts w:ascii="Times New Roman" w:hAnsi="Times New Roman" w:cs="Times New Roman"/>
                <w:sz w:val="24"/>
                <w:szCs w:val="24"/>
              </w:rPr>
              <w:t>mprovements</w:t>
            </w:r>
            <w:r w:rsidRPr="002E6FEB">
              <w:rPr>
                <w:rFonts w:ascii="Times New Roman" w:hAnsi="Times New Roman" w:cs="Times New Roman"/>
              </w:rPr>
              <w:t xml:space="preserve"> </w:t>
            </w:r>
            <w:r>
              <w:rPr>
                <w:rFonts w:ascii="Times New Roman" w:hAnsi="Times New Roman" w:cs="Times New Roman"/>
              </w:rPr>
              <w:t xml:space="preserve"> in </w:t>
            </w:r>
            <w:r w:rsidRPr="002E6FEB">
              <w:rPr>
                <w:rFonts w:ascii="Times New Roman" w:hAnsi="Times New Roman" w:cs="Times New Roman"/>
                <w:sz w:val="24"/>
                <w:szCs w:val="24"/>
              </w:rPr>
              <w:t xml:space="preserve"> AQAR</w:t>
            </w:r>
          </w:p>
          <w:p w:rsidR="00BB1094" w:rsidRDefault="00BB1094" w:rsidP="00BB1094">
            <w:pPr>
              <w:rPr>
                <w:rFonts w:ascii="Times New Roman" w:hAnsi="Times New Roman" w:cs="Times New Roman"/>
              </w:rPr>
            </w:pPr>
          </w:p>
          <w:p w:rsidR="00BB1094" w:rsidRPr="0018355A" w:rsidRDefault="00BB1094" w:rsidP="00BB1094">
            <w:pPr>
              <w:rPr>
                <w:rFonts w:ascii="Times New Roman" w:hAnsi="Times New Roman" w:cs="Times New Roman"/>
              </w:rPr>
            </w:pPr>
          </w:p>
        </w:tc>
      </w:tr>
      <w:tr w:rsidR="00BB1094" w:rsidRPr="00D17674" w:rsidTr="00BB1094">
        <w:trPr>
          <w:trHeight w:val="420"/>
        </w:trPr>
        <w:tc>
          <w:tcPr>
            <w:tcW w:w="10314" w:type="dxa"/>
            <w:gridSpan w:val="4"/>
          </w:tcPr>
          <w:p w:rsidR="00BB1094" w:rsidRPr="00B10B13" w:rsidRDefault="00BB1094" w:rsidP="00BB1094">
            <w:pPr>
              <w:spacing w:after="120"/>
              <w:rPr>
                <w:rFonts w:ascii="Times New Roman" w:hAnsi="Times New Roman" w:cs="Times New Roman"/>
                <w:b/>
              </w:rPr>
            </w:pPr>
            <w:r>
              <w:rPr>
                <w:rFonts w:ascii="Times New Roman" w:hAnsi="Times New Roman"/>
                <w:b/>
                <w:sz w:val="24"/>
                <w:szCs w:val="24"/>
              </w:rPr>
              <w:t>DISCUSSION OF THE MEETING</w:t>
            </w:r>
          </w:p>
        </w:tc>
      </w:tr>
      <w:tr w:rsidR="00BB1094" w:rsidRPr="00D17674" w:rsidTr="00BB1094">
        <w:trPr>
          <w:trHeight w:val="2187"/>
        </w:trPr>
        <w:tc>
          <w:tcPr>
            <w:tcW w:w="10314" w:type="dxa"/>
            <w:gridSpan w:val="4"/>
          </w:tcPr>
          <w:p w:rsidR="00BB1094" w:rsidRPr="00D174D1" w:rsidRDefault="00BB1094" w:rsidP="00BB1094">
            <w:pPr>
              <w:spacing w:line="360" w:lineRule="auto"/>
              <w:jc w:val="both"/>
              <w:rPr>
                <w:rFonts w:ascii="Times New Roman" w:hAnsi="Times New Roman" w:cs="Times New Roman"/>
                <w:b/>
                <w:sz w:val="24"/>
                <w:szCs w:val="24"/>
                <w:u w:val="single"/>
              </w:rPr>
            </w:pPr>
            <w:r w:rsidRPr="00D174D1">
              <w:rPr>
                <w:rFonts w:ascii="Times New Roman" w:hAnsi="Times New Roman" w:cs="Times New Roman"/>
                <w:b/>
                <w:sz w:val="24"/>
                <w:szCs w:val="24"/>
                <w:u w:val="single"/>
              </w:rPr>
              <w:t>Prayer</w:t>
            </w:r>
          </w:p>
          <w:p w:rsidR="00BB1094" w:rsidRPr="00D174D1" w:rsidRDefault="00BB1094" w:rsidP="00BB1094">
            <w:pPr>
              <w:pStyle w:val="ListParagraph"/>
              <w:numPr>
                <w:ilvl w:val="0"/>
                <w:numId w:val="36"/>
              </w:numPr>
              <w:spacing w:line="360" w:lineRule="auto"/>
              <w:jc w:val="both"/>
              <w:rPr>
                <w:rFonts w:ascii="Times New Roman" w:eastAsiaTheme="minorHAnsi" w:hAnsi="Times New Roman"/>
                <w:sz w:val="24"/>
                <w:szCs w:val="24"/>
                <w:lang w:val="en-US" w:eastAsia="en-US"/>
              </w:rPr>
            </w:pPr>
            <w:r w:rsidRPr="00D174D1">
              <w:rPr>
                <w:rFonts w:ascii="Times New Roman" w:eastAsiaTheme="minorHAnsi" w:hAnsi="Times New Roman"/>
                <w:sz w:val="24"/>
                <w:szCs w:val="24"/>
                <w:lang w:val="en-US" w:eastAsia="en-US"/>
              </w:rPr>
              <w:t xml:space="preserve">The meeting </w:t>
            </w:r>
            <w:r>
              <w:rPr>
                <w:rFonts w:ascii="Times New Roman" w:eastAsiaTheme="minorHAnsi" w:hAnsi="Times New Roman"/>
                <w:sz w:val="24"/>
                <w:szCs w:val="24"/>
                <w:lang w:val="en-US" w:eastAsia="en-US"/>
              </w:rPr>
              <w:t xml:space="preserve">Commenced </w:t>
            </w:r>
            <w:r w:rsidRPr="00D174D1">
              <w:rPr>
                <w:rFonts w:ascii="Times New Roman" w:eastAsiaTheme="minorHAnsi" w:hAnsi="Times New Roman"/>
                <w:sz w:val="24"/>
                <w:szCs w:val="24"/>
                <w:lang w:val="en-US" w:eastAsia="en-US"/>
              </w:rPr>
              <w:t>with a prayer, rendered by </w:t>
            </w:r>
            <w:r w:rsidRPr="00934A7B">
              <w:rPr>
                <w:rFonts w:ascii="Times New Roman" w:eastAsiaTheme="minorHAnsi" w:hAnsi="Times New Roman"/>
                <w:sz w:val="24"/>
                <w:szCs w:val="24"/>
                <w:lang w:val="en-US" w:eastAsia="en-US"/>
              </w:rPr>
              <w:t>Rev. Dr. D. Maria Antony Raj, Principal,</w:t>
            </w:r>
            <w:r w:rsidRPr="00D174D1">
              <w:rPr>
                <w:rFonts w:ascii="Times New Roman" w:eastAsiaTheme="minorHAnsi" w:hAnsi="Times New Roman"/>
                <w:sz w:val="24"/>
                <w:szCs w:val="24"/>
                <w:lang w:val="en-US" w:eastAsia="en-US"/>
              </w:rPr>
              <w:t xml:space="preserve"> invoking the presence of the Lord to bless the excellent work</w:t>
            </w:r>
            <w:r>
              <w:rPr>
                <w:rFonts w:ascii="Times New Roman" w:eastAsiaTheme="minorHAnsi" w:hAnsi="Times New Roman"/>
                <w:sz w:val="24"/>
                <w:szCs w:val="24"/>
                <w:lang w:val="en-US" w:eastAsia="en-US"/>
              </w:rPr>
              <w:t xml:space="preserve"> for the Institution's progressions.</w:t>
            </w:r>
          </w:p>
          <w:p w:rsidR="00BB1094" w:rsidRPr="00D174D1" w:rsidRDefault="00BB1094" w:rsidP="00BB1094">
            <w:pPr>
              <w:spacing w:line="360" w:lineRule="auto"/>
              <w:jc w:val="both"/>
              <w:rPr>
                <w:rFonts w:ascii="Times New Roman" w:hAnsi="Times New Roman"/>
                <w:b/>
                <w:sz w:val="24"/>
                <w:szCs w:val="24"/>
                <w:u w:val="single"/>
              </w:rPr>
            </w:pPr>
            <w:r w:rsidRPr="00D174D1">
              <w:rPr>
                <w:rFonts w:ascii="Times New Roman" w:hAnsi="Times New Roman"/>
                <w:b/>
                <w:sz w:val="24"/>
                <w:szCs w:val="24"/>
                <w:u w:val="single"/>
              </w:rPr>
              <w:t>Examination Manual</w:t>
            </w:r>
          </w:p>
          <w:p w:rsidR="00BB1094" w:rsidRPr="00D174D1" w:rsidRDefault="00BB1094" w:rsidP="00BB1094">
            <w:pPr>
              <w:pStyle w:val="ListParagraph"/>
              <w:numPr>
                <w:ilvl w:val="0"/>
                <w:numId w:val="37"/>
              </w:numPr>
              <w:spacing w:line="360" w:lineRule="auto"/>
              <w:jc w:val="both"/>
              <w:rPr>
                <w:rFonts w:ascii="Times New Roman" w:hAnsi="Times New Roman"/>
                <w:sz w:val="24"/>
                <w:szCs w:val="24"/>
              </w:rPr>
            </w:pPr>
            <w:r w:rsidRPr="00D174D1">
              <w:rPr>
                <w:rFonts w:ascii="Times New Roman" w:hAnsi="Times New Roman"/>
                <w:sz w:val="24"/>
                <w:szCs w:val="24"/>
              </w:rPr>
              <w:t>Rev. Dr. Praveen Peter presented an overview of the Examination Manual and also meticulous team work for preparation of Examination Manual.</w:t>
            </w:r>
          </w:p>
          <w:p w:rsidR="00BB1094" w:rsidRPr="00D174D1" w:rsidRDefault="00BB1094" w:rsidP="00BB1094">
            <w:pPr>
              <w:pStyle w:val="ListParagraph"/>
              <w:numPr>
                <w:ilvl w:val="0"/>
                <w:numId w:val="37"/>
              </w:numPr>
              <w:spacing w:line="360" w:lineRule="auto"/>
              <w:jc w:val="both"/>
              <w:rPr>
                <w:rFonts w:ascii="Times New Roman" w:eastAsiaTheme="minorHAnsi" w:hAnsi="Times New Roman"/>
                <w:sz w:val="24"/>
                <w:szCs w:val="24"/>
                <w:lang w:val="en-US" w:eastAsia="en-US"/>
              </w:rPr>
            </w:pPr>
            <w:r w:rsidRPr="00D174D1">
              <w:rPr>
                <w:rFonts w:ascii="Times New Roman" w:eastAsiaTheme="minorHAnsi" w:hAnsi="Times New Roman"/>
                <w:sz w:val="24"/>
                <w:szCs w:val="24"/>
                <w:lang w:val="en-US" w:eastAsia="en-US"/>
              </w:rPr>
              <w:t>Rev. Dr. D. Maria Antony Raj, Principal,</w:t>
            </w:r>
            <w:r w:rsidRPr="00D174D1">
              <w:rPr>
                <w:rFonts w:ascii="Times New Roman" w:hAnsi="Times New Roman"/>
                <w:sz w:val="24"/>
                <w:szCs w:val="24"/>
              </w:rPr>
              <w:t xml:space="preserve"> mentioned </w:t>
            </w:r>
            <w:r>
              <w:rPr>
                <w:rFonts w:ascii="Times New Roman" w:hAnsi="Times New Roman"/>
                <w:sz w:val="24"/>
                <w:szCs w:val="24"/>
              </w:rPr>
              <w:t xml:space="preserve">to use the term </w:t>
            </w:r>
            <w:r w:rsidRPr="00D174D1">
              <w:rPr>
                <w:rFonts w:ascii="Times New Roman" w:hAnsi="Times New Roman"/>
                <w:sz w:val="24"/>
                <w:szCs w:val="24"/>
              </w:rPr>
              <w:t>Continuous Assessment</w:t>
            </w:r>
            <w:r>
              <w:rPr>
                <w:rFonts w:ascii="Times New Roman" w:hAnsi="Times New Roman"/>
                <w:sz w:val="24"/>
                <w:szCs w:val="24"/>
              </w:rPr>
              <w:t xml:space="preserve"> (CA) </w:t>
            </w:r>
            <w:r w:rsidRPr="00D174D1">
              <w:rPr>
                <w:rFonts w:ascii="Times New Roman" w:hAnsi="Times New Roman"/>
                <w:sz w:val="24"/>
                <w:szCs w:val="24"/>
              </w:rPr>
              <w:t>instead</w:t>
            </w:r>
            <w:r>
              <w:rPr>
                <w:rFonts w:ascii="Times New Roman" w:hAnsi="Times New Roman"/>
                <w:sz w:val="24"/>
                <w:szCs w:val="24"/>
              </w:rPr>
              <w:t xml:space="preserve"> of </w:t>
            </w:r>
            <w:r w:rsidRPr="00D174D1">
              <w:rPr>
                <w:rFonts w:ascii="Times New Roman" w:hAnsi="Times New Roman"/>
                <w:sz w:val="24"/>
                <w:szCs w:val="24"/>
              </w:rPr>
              <w:t>CIA word.</w:t>
            </w:r>
          </w:p>
          <w:p w:rsidR="00BB1094" w:rsidRPr="00D174D1" w:rsidRDefault="00BB1094" w:rsidP="00BB1094">
            <w:pPr>
              <w:pStyle w:val="ListParagraph"/>
              <w:numPr>
                <w:ilvl w:val="0"/>
                <w:numId w:val="37"/>
              </w:numPr>
              <w:spacing w:line="36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Dr.S.Sagayaraj insisted</w:t>
            </w:r>
            <w:r w:rsidRPr="00D174D1">
              <w:rPr>
                <w:rFonts w:ascii="Times New Roman" w:eastAsiaTheme="minorHAnsi" w:hAnsi="Times New Roman"/>
                <w:sz w:val="24"/>
                <w:szCs w:val="24"/>
                <w:lang w:val="en-US" w:eastAsia="en-US"/>
              </w:rPr>
              <w:t xml:space="preserve"> that, report of grievances and redressed Mechanism </w:t>
            </w:r>
            <w:r>
              <w:rPr>
                <w:rFonts w:ascii="Times New Roman" w:eastAsiaTheme="minorHAnsi" w:hAnsi="Times New Roman"/>
                <w:sz w:val="24"/>
                <w:szCs w:val="24"/>
                <w:lang w:val="en-US" w:eastAsia="en-US"/>
              </w:rPr>
              <w:t xml:space="preserve">can be included in </w:t>
            </w:r>
            <w:r w:rsidRPr="00D174D1">
              <w:rPr>
                <w:rFonts w:ascii="Times New Roman" w:eastAsiaTheme="minorHAnsi" w:hAnsi="Times New Roman"/>
                <w:sz w:val="24"/>
                <w:szCs w:val="24"/>
                <w:lang w:val="en-US" w:eastAsia="en-US"/>
              </w:rPr>
              <w:t>Examination Manual</w:t>
            </w:r>
            <w:r>
              <w:rPr>
                <w:rFonts w:ascii="Times New Roman" w:eastAsiaTheme="minorHAnsi" w:hAnsi="Times New Roman"/>
                <w:sz w:val="24"/>
                <w:szCs w:val="24"/>
                <w:lang w:val="en-US" w:eastAsia="en-US"/>
              </w:rPr>
              <w:t xml:space="preserve"> for as documentation needed in AQAR and SSR.</w:t>
            </w:r>
          </w:p>
          <w:p w:rsidR="00BB1094" w:rsidRPr="00D174D1" w:rsidRDefault="00BB1094" w:rsidP="00BB1094">
            <w:pPr>
              <w:pStyle w:val="ListParagraph"/>
              <w:numPr>
                <w:ilvl w:val="0"/>
                <w:numId w:val="37"/>
              </w:numPr>
              <w:spacing w:line="360" w:lineRule="auto"/>
              <w:jc w:val="both"/>
              <w:rPr>
                <w:rFonts w:ascii="Times New Roman" w:eastAsiaTheme="minorHAnsi" w:hAnsi="Times New Roman"/>
                <w:sz w:val="24"/>
                <w:szCs w:val="24"/>
                <w:lang w:val="en-US" w:eastAsia="en-US"/>
              </w:rPr>
            </w:pPr>
            <w:r w:rsidRPr="00D174D1">
              <w:rPr>
                <w:rFonts w:ascii="Times New Roman" w:eastAsiaTheme="minorHAnsi" w:hAnsi="Times New Roman"/>
                <w:sz w:val="24"/>
                <w:szCs w:val="24"/>
                <w:lang w:val="en-US" w:eastAsia="en-US"/>
              </w:rPr>
              <w:t>Dr.L.Ravi put forward th</w:t>
            </w:r>
            <w:r>
              <w:rPr>
                <w:rFonts w:ascii="Times New Roman" w:eastAsiaTheme="minorHAnsi" w:hAnsi="Times New Roman"/>
                <w:sz w:val="24"/>
                <w:szCs w:val="24"/>
                <w:lang w:val="en-US" w:eastAsia="en-US"/>
              </w:rPr>
              <w:t>at, we allow the students with</w:t>
            </w:r>
            <w:r w:rsidRPr="00D174D1">
              <w:rPr>
                <w:rFonts w:ascii="Times New Roman" w:eastAsiaTheme="minorHAnsi" w:hAnsi="Times New Roman"/>
                <w:sz w:val="24"/>
                <w:szCs w:val="24"/>
                <w:lang w:val="en-US" w:eastAsia="en-US"/>
              </w:rPr>
              <w:t xml:space="preserve"> 10% of</w:t>
            </w:r>
            <w:r>
              <w:rPr>
                <w:rFonts w:ascii="Times New Roman" w:eastAsiaTheme="minorHAnsi" w:hAnsi="Times New Roman"/>
                <w:sz w:val="24"/>
                <w:szCs w:val="24"/>
                <w:lang w:val="en-US" w:eastAsia="en-US"/>
              </w:rPr>
              <w:t xml:space="preserve"> changes in mark</w:t>
            </w:r>
            <w:r w:rsidRPr="00D174D1">
              <w:rPr>
                <w:rFonts w:ascii="Times New Roman" w:eastAsiaTheme="minorHAnsi" w:hAnsi="Times New Roman"/>
                <w:sz w:val="24"/>
                <w:szCs w:val="24"/>
                <w:lang w:val="en-US" w:eastAsia="en-US"/>
              </w:rPr>
              <w:t>. It will be included in the</w:t>
            </w:r>
            <w:r>
              <w:rPr>
                <w:rFonts w:ascii="Times New Roman" w:eastAsiaTheme="minorHAnsi" w:hAnsi="Times New Roman"/>
                <w:sz w:val="24"/>
                <w:szCs w:val="24"/>
                <w:lang w:val="en-US" w:eastAsia="en-US"/>
              </w:rPr>
              <w:t xml:space="preserve"> Passing Category and also CA could </w:t>
            </w:r>
            <w:r w:rsidRPr="00D174D1">
              <w:rPr>
                <w:rFonts w:ascii="Times New Roman" w:eastAsiaTheme="minorHAnsi" w:hAnsi="Times New Roman"/>
                <w:sz w:val="24"/>
                <w:szCs w:val="24"/>
                <w:lang w:val="en-US" w:eastAsia="en-US"/>
              </w:rPr>
              <w:t>be conducted in seriously in similar ways of Semester.</w:t>
            </w:r>
          </w:p>
          <w:p w:rsidR="00BB1094" w:rsidRPr="00D174D1" w:rsidRDefault="00BB1094" w:rsidP="00BB1094">
            <w:pPr>
              <w:pStyle w:val="ListParagraph"/>
              <w:numPr>
                <w:ilvl w:val="0"/>
                <w:numId w:val="37"/>
              </w:numPr>
              <w:spacing w:line="360" w:lineRule="auto"/>
              <w:jc w:val="both"/>
              <w:rPr>
                <w:rFonts w:ascii="Times New Roman" w:eastAsiaTheme="minorHAnsi" w:hAnsi="Times New Roman"/>
                <w:sz w:val="24"/>
                <w:szCs w:val="24"/>
                <w:lang w:val="en-US" w:eastAsia="en-US"/>
              </w:rPr>
            </w:pPr>
            <w:r w:rsidRPr="00D174D1">
              <w:rPr>
                <w:rFonts w:ascii="Times New Roman" w:eastAsiaTheme="minorHAnsi" w:hAnsi="Times New Roman"/>
                <w:sz w:val="24"/>
                <w:szCs w:val="24"/>
                <w:lang w:val="en-US" w:eastAsia="en-US"/>
              </w:rPr>
              <w:t xml:space="preserve">Rev. Dr. Theophil Anand suggested that three CA </w:t>
            </w:r>
            <w:r>
              <w:rPr>
                <w:rFonts w:ascii="Times New Roman" w:eastAsiaTheme="minorHAnsi" w:hAnsi="Times New Roman"/>
                <w:sz w:val="24"/>
                <w:szCs w:val="24"/>
                <w:lang w:val="en-US" w:eastAsia="en-US"/>
              </w:rPr>
              <w:t>can be conducted the best of</w:t>
            </w:r>
            <w:r w:rsidRPr="00D174D1">
              <w:rPr>
                <w:rFonts w:ascii="Times New Roman" w:eastAsiaTheme="minorHAnsi" w:hAnsi="Times New Roman"/>
                <w:sz w:val="24"/>
                <w:szCs w:val="24"/>
                <w:lang w:val="en-US" w:eastAsia="en-US"/>
              </w:rPr>
              <w:t xml:space="preserve"> two</w:t>
            </w:r>
            <w:r>
              <w:rPr>
                <w:rFonts w:ascii="Times New Roman" w:eastAsiaTheme="minorHAnsi" w:hAnsi="Times New Roman"/>
                <w:sz w:val="24"/>
                <w:szCs w:val="24"/>
                <w:lang w:val="en-US" w:eastAsia="en-US"/>
              </w:rPr>
              <w:t xml:space="preserve"> CA Marks will be considered for final </w:t>
            </w:r>
            <w:r w:rsidRPr="00D174D1">
              <w:rPr>
                <w:rFonts w:ascii="Times New Roman" w:eastAsiaTheme="minorHAnsi" w:hAnsi="Times New Roman"/>
                <w:sz w:val="24"/>
                <w:szCs w:val="24"/>
                <w:lang w:val="en-US" w:eastAsia="en-US"/>
              </w:rPr>
              <w:t>CA Marks.</w:t>
            </w:r>
          </w:p>
          <w:p w:rsidR="00BB1094" w:rsidRPr="009778F6" w:rsidRDefault="00BB1094" w:rsidP="00BB1094">
            <w:pPr>
              <w:pStyle w:val="ListParagraph"/>
              <w:numPr>
                <w:ilvl w:val="0"/>
                <w:numId w:val="37"/>
              </w:numPr>
              <w:spacing w:line="360" w:lineRule="auto"/>
              <w:jc w:val="both"/>
              <w:rPr>
                <w:rFonts w:ascii="Times New Roman" w:eastAsiaTheme="minorHAnsi" w:hAnsi="Times New Roman"/>
                <w:sz w:val="24"/>
                <w:szCs w:val="24"/>
                <w:lang w:val="en-US" w:eastAsia="en-US"/>
              </w:rPr>
            </w:pPr>
            <w:r w:rsidRPr="00D174D1">
              <w:rPr>
                <w:rFonts w:ascii="Times New Roman" w:eastAsiaTheme="minorHAnsi" w:hAnsi="Times New Roman"/>
                <w:sz w:val="24"/>
                <w:szCs w:val="24"/>
                <w:lang w:val="en-US" w:eastAsia="en-US"/>
              </w:rPr>
              <w:t xml:space="preserve">Dr.L.Ravi recommended that, </w:t>
            </w:r>
            <w:proofErr w:type="gramStart"/>
            <w:r w:rsidRPr="009778F6">
              <w:rPr>
                <w:rFonts w:ascii="Times New Roman" w:hAnsi="Times New Roman"/>
                <w:sz w:val="24"/>
                <w:szCs w:val="24"/>
              </w:rPr>
              <w:t>The</w:t>
            </w:r>
            <w:proofErr w:type="gramEnd"/>
            <w:r w:rsidRPr="009778F6">
              <w:rPr>
                <w:rFonts w:ascii="Times New Roman" w:hAnsi="Times New Roman"/>
                <w:sz w:val="24"/>
                <w:szCs w:val="24"/>
              </w:rPr>
              <w:t xml:space="preserve"> boys and girls are separate</w:t>
            </w:r>
            <w:r>
              <w:rPr>
                <w:rFonts w:ascii="Times New Roman" w:hAnsi="Times New Roman"/>
                <w:sz w:val="24"/>
                <w:szCs w:val="24"/>
              </w:rPr>
              <w:t>ly admitted in the CA Exam hall for conduct of CA Exam improvement.</w:t>
            </w:r>
          </w:p>
          <w:p w:rsidR="00BB1094" w:rsidRPr="00D174D1" w:rsidRDefault="00BB1094" w:rsidP="00BB1094">
            <w:pPr>
              <w:pStyle w:val="ListParagraph"/>
              <w:numPr>
                <w:ilvl w:val="0"/>
                <w:numId w:val="37"/>
              </w:numPr>
              <w:spacing w:line="360" w:lineRule="auto"/>
              <w:jc w:val="both"/>
              <w:rPr>
                <w:rFonts w:ascii="Times New Roman" w:hAnsi="Times New Roman"/>
                <w:sz w:val="24"/>
                <w:szCs w:val="24"/>
              </w:rPr>
            </w:pPr>
            <w:r w:rsidRPr="00D174D1">
              <w:rPr>
                <w:rFonts w:ascii="Times New Roman" w:hAnsi="Times New Roman"/>
                <w:sz w:val="24"/>
                <w:szCs w:val="24"/>
              </w:rPr>
              <w:t xml:space="preserve">Dr.S.Sagayaraj suggested that, Rules and Regulations of Supervisors will be improved and </w:t>
            </w:r>
            <w:r>
              <w:rPr>
                <w:rFonts w:ascii="Times New Roman" w:hAnsi="Times New Roman"/>
                <w:sz w:val="24"/>
                <w:szCs w:val="24"/>
              </w:rPr>
              <w:t xml:space="preserve">in </w:t>
            </w:r>
            <w:r w:rsidRPr="00D174D1">
              <w:rPr>
                <w:rFonts w:ascii="Times New Roman" w:hAnsi="Times New Roman"/>
                <w:sz w:val="24"/>
                <w:szCs w:val="24"/>
              </w:rPr>
              <w:t xml:space="preserve">proposed the automated system for paper correction the summary report </w:t>
            </w:r>
            <w:r>
              <w:rPr>
                <w:rFonts w:ascii="Times New Roman" w:hAnsi="Times New Roman"/>
                <w:sz w:val="24"/>
                <w:szCs w:val="24"/>
              </w:rPr>
              <w:t>can be generated for each faculty of their paper correction.</w:t>
            </w:r>
          </w:p>
          <w:p w:rsidR="00BB1094" w:rsidRPr="00D174D1" w:rsidRDefault="00BB1094" w:rsidP="00BB1094">
            <w:pPr>
              <w:pStyle w:val="ListParagraph"/>
              <w:numPr>
                <w:ilvl w:val="0"/>
                <w:numId w:val="37"/>
              </w:numPr>
              <w:spacing w:line="360" w:lineRule="auto"/>
              <w:jc w:val="both"/>
              <w:rPr>
                <w:rFonts w:ascii="Times New Roman" w:hAnsi="Times New Roman"/>
                <w:sz w:val="24"/>
                <w:szCs w:val="24"/>
              </w:rPr>
            </w:pPr>
            <w:r w:rsidRPr="00D174D1">
              <w:rPr>
                <w:rFonts w:ascii="Times New Roman" w:hAnsi="Times New Roman"/>
                <w:sz w:val="24"/>
                <w:szCs w:val="24"/>
              </w:rPr>
              <w:t>Rev.</w:t>
            </w:r>
            <w:r>
              <w:rPr>
                <w:rFonts w:ascii="Times New Roman" w:hAnsi="Times New Roman"/>
                <w:sz w:val="24"/>
                <w:szCs w:val="24"/>
              </w:rPr>
              <w:t xml:space="preserve"> </w:t>
            </w:r>
            <w:r w:rsidRPr="00D174D1">
              <w:rPr>
                <w:rFonts w:ascii="Times New Roman" w:hAnsi="Times New Roman"/>
                <w:sz w:val="24"/>
                <w:szCs w:val="24"/>
              </w:rPr>
              <w:t>Dr. K</w:t>
            </w:r>
            <w:r>
              <w:rPr>
                <w:rFonts w:ascii="Times New Roman" w:hAnsi="Times New Roman"/>
                <w:sz w:val="24"/>
                <w:szCs w:val="24"/>
              </w:rPr>
              <w:t>.A</w:t>
            </w:r>
            <w:r w:rsidRPr="00D174D1">
              <w:rPr>
                <w:rFonts w:ascii="Times New Roman" w:hAnsi="Times New Roman"/>
                <w:sz w:val="24"/>
                <w:szCs w:val="24"/>
              </w:rPr>
              <w:t xml:space="preserve">.Maria Arockiaraj </w:t>
            </w:r>
            <w:r w:rsidRPr="00D174D1">
              <w:rPr>
                <w:rFonts w:ascii="Times New Roman" w:eastAsiaTheme="minorHAnsi" w:hAnsi="Times New Roman"/>
                <w:sz w:val="24"/>
                <w:szCs w:val="24"/>
                <w:lang w:val="en-US" w:eastAsia="en-US"/>
              </w:rPr>
              <w:t xml:space="preserve">recommended that, </w:t>
            </w:r>
            <w:r>
              <w:rPr>
                <w:rFonts w:ascii="Times New Roman" w:eastAsiaTheme="minorHAnsi" w:hAnsi="Times New Roman"/>
                <w:sz w:val="24"/>
                <w:szCs w:val="24"/>
                <w:lang w:val="en-US" w:eastAsia="en-US"/>
              </w:rPr>
              <w:t>the random double v</w:t>
            </w:r>
            <w:r w:rsidRPr="00D174D1">
              <w:rPr>
                <w:rFonts w:ascii="Times New Roman" w:eastAsiaTheme="minorHAnsi" w:hAnsi="Times New Roman"/>
                <w:sz w:val="24"/>
                <w:szCs w:val="24"/>
                <w:lang w:val="en-US" w:eastAsia="en-US"/>
              </w:rPr>
              <w:t>aluation system it will be improved</w:t>
            </w:r>
            <w:r>
              <w:rPr>
                <w:rFonts w:ascii="Times New Roman" w:eastAsiaTheme="minorHAnsi" w:hAnsi="Times New Roman"/>
                <w:sz w:val="24"/>
                <w:szCs w:val="24"/>
                <w:lang w:val="en-US" w:eastAsia="en-US"/>
              </w:rPr>
              <w:t xml:space="preserve"> </w:t>
            </w:r>
            <w:proofErr w:type="gramStart"/>
            <w:r>
              <w:rPr>
                <w:rFonts w:ascii="Times New Roman" w:eastAsiaTheme="minorHAnsi" w:hAnsi="Times New Roman"/>
                <w:sz w:val="24"/>
                <w:szCs w:val="24"/>
                <w:lang w:val="en-US" w:eastAsia="en-US"/>
              </w:rPr>
              <w:t xml:space="preserve">in </w:t>
            </w:r>
            <w:r w:rsidRPr="00D174D1">
              <w:rPr>
                <w:rFonts w:ascii="Times New Roman" w:eastAsiaTheme="minorHAnsi" w:hAnsi="Times New Roman"/>
                <w:sz w:val="24"/>
                <w:szCs w:val="24"/>
                <w:lang w:val="en-US" w:eastAsia="en-US"/>
              </w:rPr>
              <w:t xml:space="preserve"> the</w:t>
            </w:r>
            <w:proofErr w:type="gramEnd"/>
            <w:r w:rsidRPr="00D174D1">
              <w:rPr>
                <w:rFonts w:ascii="Times New Roman" w:eastAsiaTheme="minorHAnsi" w:hAnsi="Times New Roman"/>
                <w:sz w:val="24"/>
                <w:szCs w:val="24"/>
                <w:lang w:val="en-US" w:eastAsia="en-US"/>
              </w:rPr>
              <w:t xml:space="preserve"> way of invigilation and question Paper </w:t>
            </w:r>
            <w:r>
              <w:rPr>
                <w:rFonts w:ascii="Times New Roman" w:eastAsiaTheme="minorHAnsi" w:hAnsi="Times New Roman"/>
                <w:sz w:val="24"/>
                <w:szCs w:val="24"/>
                <w:lang w:val="en-US" w:eastAsia="en-US"/>
              </w:rPr>
              <w:t xml:space="preserve"> with </w:t>
            </w:r>
            <w:r w:rsidRPr="00D174D1">
              <w:rPr>
                <w:rFonts w:ascii="Times New Roman" w:eastAsiaTheme="minorHAnsi" w:hAnsi="Times New Roman"/>
                <w:sz w:val="24"/>
                <w:szCs w:val="24"/>
                <w:lang w:val="en-US" w:eastAsia="en-US"/>
              </w:rPr>
              <w:t>30%</w:t>
            </w:r>
            <w:r>
              <w:rPr>
                <w:rFonts w:ascii="Times New Roman" w:eastAsiaTheme="minorHAnsi" w:hAnsi="Times New Roman"/>
                <w:sz w:val="24"/>
                <w:szCs w:val="24"/>
                <w:lang w:val="en-US" w:eastAsia="en-US"/>
              </w:rPr>
              <w:t xml:space="preserve"> repeated question  can be excluded.</w:t>
            </w:r>
            <w:r w:rsidRPr="00D174D1">
              <w:rPr>
                <w:rFonts w:ascii="Times New Roman" w:eastAsiaTheme="minorHAnsi" w:hAnsi="Times New Roman"/>
                <w:sz w:val="24"/>
                <w:szCs w:val="24"/>
                <w:lang w:val="en-US" w:eastAsia="en-US"/>
              </w:rPr>
              <w:t xml:space="preserve"> </w:t>
            </w:r>
          </w:p>
          <w:p w:rsidR="00BB1094" w:rsidRPr="00457AD6" w:rsidRDefault="00BB1094" w:rsidP="00BB1094">
            <w:pPr>
              <w:pStyle w:val="ListParagraph"/>
              <w:numPr>
                <w:ilvl w:val="0"/>
                <w:numId w:val="37"/>
              </w:numPr>
              <w:spacing w:line="360" w:lineRule="auto"/>
              <w:jc w:val="both"/>
              <w:rPr>
                <w:rFonts w:ascii="Times New Roman" w:hAnsi="Times New Roman"/>
                <w:b/>
                <w:sz w:val="24"/>
                <w:szCs w:val="24"/>
                <w:u w:val="single"/>
              </w:rPr>
            </w:pPr>
            <w:r w:rsidRPr="00457AD6">
              <w:rPr>
                <w:rFonts w:ascii="Times New Roman" w:hAnsi="Times New Roman"/>
                <w:sz w:val="24"/>
                <w:szCs w:val="24"/>
              </w:rPr>
              <w:t xml:space="preserve">Dr.K.Arockiaraj suggested that, In guidelines for </w:t>
            </w:r>
            <w:proofErr w:type="gramStart"/>
            <w:r w:rsidRPr="00457AD6">
              <w:rPr>
                <w:rFonts w:ascii="Times New Roman" w:hAnsi="Times New Roman"/>
                <w:sz w:val="24"/>
                <w:szCs w:val="24"/>
              </w:rPr>
              <w:t>online  CA</w:t>
            </w:r>
            <w:proofErr w:type="gramEnd"/>
            <w:r w:rsidRPr="00457AD6">
              <w:rPr>
                <w:rFonts w:ascii="Times New Roman" w:hAnsi="Times New Roman"/>
                <w:sz w:val="24"/>
                <w:szCs w:val="24"/>
              </w:rPr>
              <w:t xml:space="preserve"> and Semester Examination during the pandemic period and quality paper has </w:t>
            </w:r>
            <w:r>
              <w:rPr>
                <w:rFonts w:ascii="Times New Roman" w:hAnsi="Times New Roman"/>
                <w:sz w:val="24"/>
                <w:szCs w:val="24"/>
              </w:rPr>
              <w:t>to be given.</w:t>
            </w:r>
          </w:p>
          <w:p w:rsidR="00BB1094" w:rsidRPr="00FD6160" w:rsidRDefault="00BB1094" w:rsidP="00BB1094">
            <w:pPr>
              <w:rPr>
                <w:rFonts w:ascii="Times New Roman" w:hAnsi="Times New Roman"/>
                <w:b/>
                <w:sz w:val="24"/>
                <w:szCs w:val="24"/>
                <w:u w:val="single"/>
              </w:rPr>
            </w:pPr>
            <w:r w:rsidRPr="00FD6160">
              <w:rPr>
                <w:rFonts w:ascii="Times New Roman" w:hAnsi="Times New Roman"/>
                <w:b/>
                <w:sz w:val="24"/>
                <w:szCs w:val="24"/>
                <w:u w:val="single"/>
              </w:rPr>
              <w:t xml:space="preserve">Curriculum Feedback </w:t>
            </w:r>
          </w:p>
          <w:p w:rsidR="00BB1094" w:rsidRDefault="00BB1094" w:rsidP="00BB1094">
            <w:pPr>
              <w:pStyle w:val="ListParagraph"/>
              <w:numPr>
                <w:ilvl w:val="0"/>
                <w:numId w:val="38"/>
              </w:numPr>
              <w:spacing w:line="360" w:lineRule="auto"/>
              <w:jc w:val="both"/>
              <w:rPr>
                <w:rFonts w:ascii="Times New Roman" w:hAnsi="Times New Roman"/>
                <w:sz w:val="24"/>
                <w:szCs w:val="24"/>
              </w:rPr>
            </w:pPr>
            <w:r w:rsidRPr="00D174D1">
              <w:rPr>
                <w:rFonts w:ascii="Times New Roman" w:hAnsi="Times New Roman"/>
                <w:sz w:val="24"/>
                <w:szCs w:val="24"/>
              </w:rPr>
              <w:t>Dr.S.Sagayaraj</w:t>
            </w:r>
            <w:r>
              <w:rPr>
                <w:rFonts w:ascii="Times New Roman" w:hAnsi="Times New Roman"/>
                <w:sz w:val="24"/>
                <w:szCs w:val="24"/>
              </w:rPr>
              <w:t xml:space="preserve"> </w:t>
            </w:r>
            <w:r w:rsidRPr="00D174D1">
              <w:rPr>
                <w:rFonts w:ascii="Times New Roman" w:hAnsi="Times New Roman"/>
                <w:sz w:val="24"/>
                <w:szCs w:val="24"/>
              </w:rPr>
              <w:t>presented</w:t>
            </w:r>
            <w:r>
              <w:rPr>
                <w:rFonts w:ascii="Times New Roman" w:hAnsi="Times New Roman"/>
                <w:sz w:val="24"/>
                <w:szCs w:val="24"/>
              </w:rPr>
              <w:t xml:space="preserve"> the </w:t>
            </w:r>
            <w:r w:rsidRPr="00E47469">
              <w:rPr>
                <w:rFonts w:ascii="Times New Roman" w:hAnsi="Times New Roman"/>
                <w:sz w:val="24"/>
                <w:szCs w:val="24"/>
              </w:rPr>
              <w:t>Curriculum Feedback</w:t>
            </w:r>
            <w:r>
              <w:rPr>
                <w:rFonts w:ascii="Times New Roman" w:hAnsi="Times New Roman"/>
                <w:sz w:val="24"/>
                <w:szCs w:val="24"/>
              </w:rPr>
              <w:t xml:space="preserve"> Analysis reports. </w:t>
            </w:r>
          </w:p>
          <w:p w:rsidR="00BB1094" w:rsidRDefault="00BB1094" w:rsidP="00BB1094">
            <w:pPr>
              <w:spacing w:line="360" w:lineRule="auto"/>
              <w:jc w:val="both"/>
              <w:rPr>
                <w:rFonts w:ascii="Times New Roman" w:hAnsi="Times New Roman"/>
                <w:b/>
                <w:sz w:val="24"/>
                <w:szCs w:val="24"/>
                <w:u w:val="single"/>
              </w:rPr>
            </w:pPr>
            <w:r w:rsidRPr="00573E10">
              <w:rPr>
                <w:rFonts w:ascii="Times New Roman" w:hAnsi="Times New Roman"/>
                <w:b/>
                <w:sz w:val="24"/>
                <w:szCs w:val="24"/>
                <w:u w:val="single"/>
              </w:rPr>
              <w:t>Quality improvements</w:t>
            </w:r>
            <w:r w:rsidRPr="00573E10">
              <w:rPr>
                <w:rFonts w:ascii="Times New Roman" w:hAnsi="Times New Roman"/>
                <w:b/>
                <w:u w:val="single"/>
              </w:rPr>
              <w:t xml:space="preserve"> in </w:t>
            </w:r>
            <w:r w:rsidRPr="00573E10">
              <w:rPr>
                <w:rFonts w:ascii="Times New Roman" w:hAnsi="Times New Roman"/>
                <w:b/>
                <w:sz w:val="24"/>
                <w:szCs w:val="24"/>
                <w:u w:val="single"/>
              </w:rPr>
              <w:t>AQAR</w:t>
            </w:r>
          </w:p>
          <w:p w:rsidR="00BB1094" w:rsidRDefault="00BB1094" w:rsidP="00BB1094">
            <w:pPr>
              <w:pStyle w:val="ListParagraph"/>
              <w:numPr>
                <w:ilvl w:val="0"/>
                <w:numId w:val="38"/>
              </w:numPr>
              <w:spacing w:line="360" w:lineRule="auto"/>
              <w:jc w:val="both"/>
              <w:rPr>
                <w:rFonts w:ascii="Times New Roman" w:hAnsi="Times New Roman"/>
                <w:sz w:val="24"/>
                <w:szCs w:val="24"/>
              </w:rPr>
            </w:pPr>
            <w:r w:rsidRPr="00573E10">
              <w:rPr>
                <w:rFonts w:ascii="Times New Roman" w:hAnsi="Times New Roman"/>
                <w:sz w:val="24"/>
                <w:szCs w:val="24"/>
              </w:rPr>
              <w:t>Dr.S.Sagayaraj presented the Quality improvements</w:t>
            </w:r>
            <w:r w:rsidRPr="00573E10">
              <w:rPr>
                <w:rFonts w:ascii="Times New Roman" w:hAnsi="Times New Roman"/>
              </w:rPr>
              <w:t xml:space="preserve"> in </w:t>
            </w:r>
            <w:r w:rsidRPr="00573E10">
              <w:rPr>
                <w:rFonts w:ascii="Times New Roman" w:hAnsi="Times New Roman"/>
                <w:sz w:val="24"/>
                <w:szCs w:val="24"/>
              </w:rPr>
              <w:t>AQAR</w:t>
            </w:r>
            <w:r>
              <w:rPr>
                <w:rFonts w:ascii="Times New Roman" w:hAnsi="Times New Roman"/>
                <w:sz w:val="24"/>
                <w:szCs w:val="24"/>
              </w:rPr>
              <w:t>.</w:t>
            </w:r>
          </w:p>
          <w:p w:rsidR="00BB1094" w:rsidRPr="004D616F" w:rsidRDefault="00BB1094" w:rsidP="00BB1094">
            <w:pPr>
              <w:pStyle w:val="ListParagraph"/>
              <w:numPr>
                <w:ilvl w:val="0"/>
                <w:numId w:val="38"/>
              </w:numPr>
              <w:spacing w:line="360" w:lineRule="auto"/>
              <w:jc w:val="both"/>
              <w:rPr>
                <w:rFonts w:ascii="Times New Roman" w:hAnsi="Times New Roman"/>
                <w:sz w:val="24"/>
                <w:szCs w:val="24"/>
              </w:rPr>
            </w:pPr>
            <w:r w:rsidRPr="00D174D1">
              <w:rPr>
                <w:rFonts w:ascii="Times New Roman" w:hAnsi="Times New Roman"/>
                <w:sz w:val="24"/>
                <w:szCs w:val="24"/>
              </w:rPr>
              <w:t>Dr.S.Sagayaraj</w:t>
            </w:r>
            <w:r>
              <w:rPr>
                <w:rFonts w:ascii="Times New Roman" w:hAnsi="Times New Roman"/>
                <w:sz w:val="24"/>
                <w:szCs w:val="24"/>
              </w:rPr>
              <w:t xml:space="preserve"> </w:t>
            </w:r>
            <w:r w:rsidRPr="00D174D1">
              <w:rPr>
                <w:rFonts w:ascii="Times New Roman" w:eastAsiaTheme="minorHAnsi" w:hAnsi="Times New Roman"/>
                <w:sz w:val="24"/>
                <w:szCs w:val="24"/>
                <w:lang w:val="en-US" w:eastAsia="en-US"/>
              </w:rPr>
              <w:t>recommended that</w:t>
            </w:r>
            <w:r>
              <w:rPr>
                <w:rFonts w:ascii="Times New Roman" w:eastAsiaTheme="minorHAnsi" w:hAnsi="Times New Roman"/>
                <w:sz w:val="24"/>
                <w:szCs w:val="24"/>
                <w:lang w:val="en-US" w:eastAsia="en-US"/>
              </w:rPr>
              <w:t>, we can revise our Course work of research Methodology.</w:t>
            </w:r>
          </w:p>
          <w:p w:rsidR="00BB1094" w:rsidRPr="004D616F" w:rsidRDefault="00BB1094" w:rsidP="00BB1094">
            <w:pPr>
              <w:pStyle w:val="ListParagraph"/>
              <w:numPr>
                <w:ilvl w:val="0"/>
                <w:numId w:val="38"/>
              </w:numPr>
              <w:spacing w:line="360" w:lineRule="auto"/>
              <w:jc w:val="both"/>
              <w:rPr>
                <w:rFonts w:ascii="Times New Roman" w:hAnsi="Times New Roman"/>
                <w:sz w:val="24"/>
                <w:szCs w:val="24"/>
              </w:rPr>
            </w:pPr>
            <w:r>
              <w:rPr>
                <w:rFonts w:ascii="Times New Roman" w:eastAsiaTheme="minorHAnsi" w:hAnsi="Times New Roman"/>
                <w:sz w:val="24"/>
                <w:szCs w:val="24"/>
                <w:lang w:val="en-US" w:eastAsia="en-US"/>
              </w:rPr>
              <w:t xml:space="preserve"> </w:t>
            </w:r>
            <w:r w:rsidRPr="00D174D1">
              <w:rPr>
                <w:rFonts w:ascii="Times New Roman" w:eastAsiaTheme="minorHAnsi" w:hAnsi="Times New Roman"/>
                <w:sz w:val="24"/>
                <w:szCs w:val="24"/>
                <w:lang w:val="en-US" w:eastAsia="en-US"/>
              </w:rPr>
              <w:t>Rev. Dr. D. Maria Antony Raj, Principal,</w:t>
            </w:r>
            <w:r>
              <w:rPr>
                <w:rFonts w:ascii="Times New Roman" w:eastAsiaTheme="minorHAnsi" w:hAnsi="Times New Roman"/>
                <w:sz w:val="24"/>
                <w:szCs w:val="24"/>
                <w:lang w:val="en-US" w:eastAsia="en-US"/>
              </w:rPr>
              <w:t xml:space="preserve"> insisted that, the Google Scholar link from the entire faculty has to be collected. It will be used to update the citation review automatically.</w:t>
            </w:r>
          </w:p>
          <w:p w:rsidR="00BB1094" w:rsidRPr="004D616F" w:rsidRDefault="00BB1094" w:rsidP="00BB1094">
            <w:pPr>
              <w:pStyle w:val="ListParagraph"/>
              <w:numPr>
                <w:ilvl w:val="0"/>
                <w:numId w:val="38"/>
              </w:numPr>
              <w:spacing w:line="360" w:lineRule="auto"/>
              <w:jc w:val="both"/>
              <w:rPr>
                <w:rFonts w:ascii="Times New Roman" w:hAnsi="Times New Roman"/>
                <w:sz w:val="24"/>
                <w:szCs w:val="24"/>
              </w:rPr>
            </w:pPr>
            <w:r w:rsidRPr="00D174D1">
              <w:rPr>
                <w:rFonts w:ascii="Times New Roman" w:hAnsi="Times New Roman"/>
                <w:sz w:val="24"/>
                <w:szCs w:val="24"/>
              </w:rPr>
              <w:t>Rev.</w:t>
            </w:r>
            <w:r>
              <w:rPr>
                <w:rFonts w:ascii="Times New Roman" w:hAnsi="Times New Roman"/>
                <w:sz w:val="24"/>
                <w:szCs w:val="24"/>
              </w:rPr>
              <w:t xml:space="preserve"> </w:t>
            </w:r>
            <w:r w:rsidRPr="00D174D1">
              <w:rPr>
                <w:rFonts w:ascii="Times New Roman" w:hAnsi="Times New Roman"/>
                <w:sz w:val="24"/>
                <w:szCs w:val="24"/>
              </w:rPr>
              <w:t>Dr. K</w:t>
            </w:r>
            <w:r>
              <w:rPr>
                <w:rFonts w:ascii="Times New Roman" w:hAnsi="Times New Roman"/>
                <w:sz w:val="24"/>
                <w:szCs w:val="24"/>
              </w:rPr>
              <w:t>.A</w:t>
            </w:r>
            <w:r w:rsidRPr="00D174D1">
              <w:rPr>
                <w:rFonts w:ascii="Times New Roman" w:hAnsi="Times New Roman"/>
                <w:sz w:val="24"/>
                <w:szCs w:val="24"/>
              </w:rPr>
              <w:t xml:space="preserve">.Maria Arockiaraj </w:t>
            </w:r>
            <w:r w:rsidRPr="00D174D1">
              <w:rPr>
                <w:rFonts w:ascii="Times New Roman" w:eastAsiaTheme="minorHAnsi" w:hAnsi="Times New Roman"/>
                <w:sz w:val="24"/>
                <w:szCs w:val="24"/>
                <w:lang w:val="en-US" w:eastAsia="en-US"/>
              </w:rPr>
              <w:t>recommended that</w:t>
            </w:r>
            <w:r>
              <w:rPr>
                <w:rFonts w:ascii="Times New Roman" w:eastAsiaTheme="minorHAnsi" w:hAnsi="Times New Roman"/>
                <w:sz w:val="24"/>
                <w:szCs w:val="24"/>
                <w:lang w:val="en-US" w:eastAsia="en-US"/>
              </w:rPr>
              <w:t>, IQAC will give the awareness about the consultancy to the Faculty.</w:t>
            </w:r>
          </w:p>
          <w:p w:rsidR="00BB1094" w:rsidRPr="004D616F" w:rsidRDefault="00BB1094" w:rsidP="00BB1094">
            <w:pPr>
              <w:pStyle w:val="ListParagraph"/>
              <w:numPr>
                <w:ilvl w:val="0"/>
                <w:numId w:val="38"/>
              </w:numPr>
              <w:spacing w:line="360" w:lineRule="auto"/>
              <w:jc w:val="both"/>
              <w:rPr>
                <w:rFonts w:ascii="Times New Roman" w:hAnsi="Times New Roman"/>
                <w:sz w:val="24"/>
                <w:szCs w:val="24"/>
              </w:rPr>
            </w:pPr>
            <w:r w:rsidRPr="00D174D1">
              <w:rPr>
                <w:rFonts w:ascii="Times New Roman" w:eastAsiaTheme="minorHAnsi" w:hAnsi="Times New Roman"/>
                <w:sz w:val="24"/>
                <w:szCs w:val="24"/>
                <w:lang w:val="en-US" w:eastAsia="en-US"/>
              </w:rPr>
              <w:t>Dr.L.Ravi recommended that</w:t>
            </w:r>
            <w:r>
              <w:rPr>
                <w:rFonts w:ascii="Times New Roman" w:eastAsiaTheme="minorHAnsi" w:hAnsi="Times New Roman"/>
                <w:sz w:val="24"/>
                <w:szCs w:val="24"/>
                <w:lang w:val="en-US" w:eastAsia="en-US"/>
              </w:rPr>
              <w:t>, suggestion box can be removed and add the helpdesk in College Website and also</w:t>
            </w:r>
            <w:r w:rsidRPr="00964C27">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 xml:space="preserve">insisted to </w:t>
            </w:r>
            <w:r w:rsidRPr="00D174D1">
              <w:rPr>
                <w:rFonts w:ascii="Times New Roman" w:eastAsiaTheme="minorHAnsi" w:hAnsi="Times New Roman"/>
                <w:sz w:val="24"/>
                <w:szCs w:val="24"/>
                <w:lang w:val="en-US" w:eastAsia="en-US"/>
              </w:rPr>
              <w:t>that</w:t>
            </w:r>
            <w:r>
              <w:rPr>
                <w:rFonts w:ascii="Times New Roman" w:eastAsiaTheme="minorHAnsi" w:hAnsi="Times New Roman"/>
                <w:sz w:val="24"/>
                <w:szCs w:val="24"/>
                <w:lang w:val="en-US" w:eastAsia="en-US"/>
              </w:rPr>
              <w:t xml:space="preserve"> enhance the communicative English classes.</w:t>
            </w:r>
          </w:p>
          <w:p w:rsidR="00BB1094" w:rsidRPr="004D616F" w:rsidRDefault="00BB1094" w:rsidP="00BB1094">
            <w:pPr>
              <w:spacing w:line="360" w:lineRule="auto"/>
              <w:jc w:val="both"/>
              <w:rPr>
                <w:rFonts w:ascii="Times New Roman" w:hAnsi="Times New Roman"/>
                <w:sz w:val="24"/>
                <w:szCs w:val="24"/>
              </w:rPr>
            </w:pPr>
            <w:r w:rsidRPr="004D616F">
              <w:rPr>
                <w:rFonts w:ascii="Times New Roman" w:hAnsi="Times New Roman"/>
                <w:b/>
                <w:sz w:val="24"/>
                <w:szCs w:val="24"/>
                <w:u w:val="single"/>
              </w:rPr>
              <w:t>Centre for Blended Learning</w:t>
            </w:r>
          </w:p>
          <w:p w:rsidR="00BB1094" w:rsidRPr="00573E10" w:rsidRDefault="00BB1094" w:rsidP="00BB1094">
            <w:pPr>
              <w:pStyle w:val="ListParagraph"/>
              <w:numPr>
                <w:ilvl w:val="0"/>
                <w:numId w:val="38"/>
              </w:numPr>
              <w:spacing w:line="360" w:lineRule="auto"/>
              <w:rPr>
                <w:rFonts w:ascii="Times New Roman" w:hAnsi="Times New Roman"/>
                <w:b/>
                <w:sz w:val="24"/>
                <w:szCs w:val="24"/>
                <w:u w:val="single"/>
              </w:rPr>
            </w:pPr>
            <w:r w:rsidRPr="00573E10">
              <w:rPr>
                <w:rFonts w:ascii="Times New Roman" w:hAnsi="Times New Roman"/>
                <w:sz w:val="24"/>
                <w:szCs w:val="24"/>
              </w:rPr>
              <w:t>Dr.S.Sagayaraj presented the Centre for Blended Learning</w:t>
            </w:r>
            <w:r>
              <w:rPr>
                <w:rFonts w:ascii="Times New Roman" w:hAnsi="Times New Roman"/>
                <w:sz w:val="24"/>
                <w:szCs w:val="24"/>
              </w:rPr>
              <w:t xml:space="preserve"> Committee list.</w:t>
            </w:r>
          </w:p>
          <w:p w:rsidR="00BB1094" w:rsidRPr="00573E10" w:rsidRDefault="00BB1094" w:rsidP="00BB1094">
            <w:pPr>
              <w:spacing w:line="360" w:lineRule="auto"/>
              <w:rPr>
                <w:rFonts w:ascii="Times New Roman" w:hAnsi="Times New Roman"/>
                <w:b/>
                <w:sz w:val="24"/>
                <w:szCs w:val="24"/>
                <w:u w:val="single"/>
              </w:rPr>
            </w:pPr>
            <w:r w:rsidRPr="00573E10">
              <w:rPr>
                <w:rFonts w:ascii="Times New Roman" w:hAnsi="Times New Roman"/>
                <w:b/>
                <w:sz w:val="24"/>
                <w:szCs w:val="24"/>
                <w:u w:val="single"/>
              </w:rPr>
              <w:t>AQAR Status</w:t>
            </w:r>
          </w:p>
          <w:p w:rsidR="00BB1094" w:rsidRDefault="00BB1094" w:rsidP="00BB1094">
            <w:pPr>
              <w:pStyle w:val="ListParagraph"/>
              <w:numPr>
                <w:ilvl w:val="0"/>
                <w:numId w:val="38"/>
              </w:numPr>
              <w:spacing w:line="360" w:lineRule="auto"/>
              <w:rPr>
                <w:rFonts w:ascii="Times New Roman" w:hAnsi="Times New Roman"/>
                <w:sz w:val="24"/>
                <w:szCs w:val="24"/>
              </w:rPr>
            </w:pPr>
            <w:r w:rsidRPr="00573E10">
              <w:rPr>
                <w:rFonts w:ascii="Times New Roman" w:hAnsi="Times New Roman"/>
                <w:sz w:val="24"/>
                <w:szCs w:val="24"/>
              </w:rPr>
              <w:t>Dr.S.Sagayaraj presented the</w:t>
            </w:r>
            <w:r w:rsidRPr="00573E10">
              <w:rPr>
                <w:rFonts w:ascii="Times New Roman" w:hAnsi="Times New Roman"/>
                <w:b/>
                <w:sz w:val="24"/>
                <w:szCs w:val="24"/>
              </w:rPr>
              <w:t xml:space="preserve"> </w:t>
            </w:r>
            <w:r w:rsidRPr="00573E10">
              <w:rPr>
                <w:rFonts w:ascii="Times New Roman" w:hAnsi="Times New Roman"/>
                <w:sz w:val="24"/>
                <w:szCs w:val="24"/>
              </w:rPr>
              <w:t>AQAR Status</w:t>
            </w:r>
          </w:p>
          <w:p w:rsidR="00BB1094" w:rsidRPr="00573E10" w:rsidRDefault="00BB1094" w:rsidP="00BB1094">
            <w:pPr>
              <w:jc w:val="both"/>
              <w:rPr>
                <w:rFonts w:ascii="Times New Roman" w:hAnsi="Times New Roman"/>
                <w:b/>
                <w:u w:val="single"/>
              </w:rPr>
            </w:pPr>
            <w:r w:rsidRPr="00573E10">
              <w:rPr>
                <w:rFonts w:ascii="Times New Roman" w:hAnsi="Times New Roman"/>
                <w:b/>
                <w:u w:val="single"/>
              </w:rPr>
              <w:t xml:space="preserve">CONCLUSION </w:t>
            </w:r>
          </w:p>
          <w:p w:rsidR="00BB1094" w:rsidRPr="00573E10" w:rsidRDefault="00BB1094" w:rsidP="00BB1094">
            <w:pPr>
              <w:pStyle w:val="ListParagraph"/>
              <w:numPr>
                <w:ilvl w:val="0"/>
                <w:numId w:val="38"/>
              </w:numPr>
              <w:jc w:val="both"/>
              <w:rPr>
                <w:rFonts w:ascii="Times New Roman" w:hAnsi="Times New Roman"/>
              </w:rPr>
            </w:pPr>
            <w:r w:rsidRPr="00573E10">
              <w:rPr>
                <w:rFonts w:ascii="Times New Roman" w:hAnsi="Times New Roman"/>
              </w:rPr>
              <w:t>The meeting concluded with a vote of thanks rendered by Dr.</w:t>
            </w:r>
            <w:r>
              <w:rPr>
                <w:rFonts w:ascii="Times New Roman" w:hAnsi="Times New Roman"/>
              </w:rPr>
              <w:t>S.</w:t>
            </w:r>
            <w:r w:rsidRPr="00573E10">
              <w:rPr>
                <w:rFonts w:ascii="Times New Roman" w:hAnsi="Times New Roman"/>
              </w:rPr>
              <w:t>Sagayaraj</w:t>
            </w:r>
          </w:p>
          <w:p w:rsidR="00BB1094" w:rsidRPr="00573E10" w:rsidRDefault="00BB1094" w:rsidP="00BB1094">
            <w:pPr>
              <w:pStyle w:val="ListParagraph"/>
              <w:spacing w:line="360" w:lineRule="auto"/>
              <w:ind w:left="360"/>
              <w:rPr>
                <w:rFonts w:ascii="Times New Roman" w:hAnsi="Times New Roman"/>
                <w:sz w:val="24"/>
                <w:szCs w:val="24"/>
              </w:rPr>
            </w:pPr>
          </w:p>
          <w:p w:rsidR="00BB1094" w:rsidRPr="00573E10" w:rsidRDefault="00BB1094" w:rsidP="00BB1094">
            <w:pPr>
              <w:pStyle w:val="ListParagraph"/>
              <w:spacing w:line="360" w:lineRule="auto"/>
              <w:ind w:left="360"/>
              <w:jc w:val="both"/>
              <w:rPr>
                <w:rFonts w:ascii="Times New Roman" w:hAnsi="Times New Roman"/>
                <w:b/>
                <w:sz w:val="24"/>
                <w:szCs w:val="24"/>
                <w:u w:val="single"/>
              </w:rPr>
            </w:pPr>
          </w:p>
          <w:p w:rsidR="00BB1094" w:rsidRPr="00934A7B" w:rsidRDefault="00BB1094" w:rsidP="00BB1094">
            <w:pPr>
              <w:spacing w:line="360" w:lineRule="auto"/>
              <w:jc w:val="both"/>
              <w:rPr>
                <w:rFonts w:ascii="Times New Roman" w:hAnsi="Times New Roman"/>
                <w:sz w:val="24"/>
                <w:szCs w:val="24"/>
              </w:rPr>
            </w:pPr>
          </w:p>
          <w:p w:rsidR="00BB1094" w:rsidRDefault="00BB1094" w:rsidP="00BB1094">
            <w:pPr>
              <w:spacing w:after="120"/>
              <w:rPr>
                <w:rFonts w:ascii="Times New Roman" w:hAnsi="Times New Roman"/>
                <w:b/>
                <w:sz w:val="24"/>
                <w:szCs w:val="24"/>
              </w:rPr>
            </w:pPr>
          </w:p>
        </w:tc>
      </w:tr>
    </w:tbl>
    <w:p w:rsidR="0018355A" w:rsidRDefault="0018355A" w:rsidP="00BB1094">
      <w:pPr>
        <w:tabs>
          <w:tab w:val="left" w:pos="5465"/>
        </w:tabs>
        <w:rPr>
          <w:rFonts w:ascii="Times New Roman" w:hAnsi="Times New Roman"/>
          <w:sz w:val="24"/>
          <w:szCs w:val="24"/>
        </w:rPr>
      </w:pPr>
    </w:p>
    <w:p w:rsidR="0018355A" w:rsidRDefault="0018355A" w:rsidP="00B841D7">
      <w:pPr>
        <w:rPr>
          <w:rFonts w:ascii="Times New Roman" w:hAnsi="Times New Roman"/>
          <w:sz w:val="24"/>
          <w:szCs w:val="24"/>
        </w:rPr>
      </w:pPr>
    </w:p>
    <w:p w:rsidR="0018355A" w:rsidRDefault="0018355A" w:rsidP="00B841D7">
      <w:pPr>
        <w:rPr>
          <w:rFonts w:ascii="Times New Roman" w:hAnsi="Times New Roman"/>
          <w:sz w:val="24"/>
          <w:szCs w:val="24"/>
        </w:rPr>
      </w:pPr>
    </w:p>
    <w:sectPr w:rsidR="0018355A" w:rsidSect="00571E15">
      <w:pgSz w:w="12240" w:h="15840"/>
      <w:pgMar w:top="360" w:right="16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71"/>
    <w:multiLevelType w:val="hybridMultilevel"/>
    <w:tmpl w:val="18F2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40BA1"/>
    <w:multiLevelType w:val="hybridMultilevel"/>
    <w:tmpl w:val="9BC8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B3EDE"/>
    <w:multiLevelType w:val="hybridMultilevel"/>
    <w:tmpl w:val="1D7A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D6E74"/>
    <w:multiLevelType w:val="hybridMultilevel"/>
    <w:tmpl w:val="6AC0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D56AB"/>
    <w:multiLevelType w:val="hybridMultilevel"/>
    <w:tmpl w:val="4CD4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1582A"/>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21F35"/>
    <w:multiLevelType w:val="hybridMultilevel"/>
    <w:tmpl w:val="2F8C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151058"/>
    <w:multiLevelType w:val="hybridMultilevel"/>
    <w:tmpl w:val="9EF0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B3251"/>
    <w:multiLevelType w:val="hybridMultilevel"/>
    <w:tmpl w:val="123C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5174A2"/>
    <w:multiLevelType w:val="hybridMultilevel"/>
    <w:tmpl w:val="8ABA99D6"/>
    <w:lvl w:ilvl="0" w:tplc="08090001">
      <w:start w:val="1"/>
      <w:numFmt w:val="bullet"/>
      <w:lvlText w:val=""/>
      <w:lvlJc w:val="left"/>
      <w:pPr>
        <w:tabs>
          <w:tab w:val="num" w:pos="720"/>
        </w:tabs>
        <w:ind w:left="720" w:hanging="360"/>
      </w:pPr>
      <w:rPr>
        <w:rFonts w:ascii="Symbol" w:hAnsi="Symbol" w:hint="default"/>
      </w:rPr>
    </w:lvl>
    <w:lvl w:ilvl="1" w:tplc="30C8D052" w:tentative="1">
      <w:start w:val="1"/>
      <w:numFmt w:val="bullet"/>
      <w:lvlText w:val=""/>
      <w:lvlJc w:val="left"/>
      <w:pPr>
        <w:tabs>
          <w:tab w:val="num" w:pos="1440"/>
        </w:tabs>
        <w:ind w:left="1440" w:hanging="360"/>
      </w:pPr>
      <w:rPr>
        <w:rFonts w:ascii="Wingdings" w:hAnsi="Wingdings" w:hint="default"/>
      </w:rPr>
    </w:lvl>
    <w:lvl w:ilvl="2" w:tplc="75CC77B4" w:tentative="1">
      <w:start w:val="1"/>
      <w:numFmt w:val="bullet"/>
      <w:lvlText w:val=""/>
      <w:lvlJc w:val="left"/>
      <w:pPr>
        <w:tabs>
          <w:tab w:val="num" w:pos="2160"/>
        </w:tabs>
        <w:ind w:left="2160" w:hanging="360"/>
      </w:pPr>
      <w:rPr>
        <w:rFonts w:ascii="Wingdings" w:hAnsi="Wingdings" w:hint="default"/>
      </w:rPr>
    </w:lvl>
    <w:lvl w:ilvl="3" w:tplc="CEE8533E" w:tentative="1">
      <w:start w:val="1"/>
      <w:numFmt w:val="bullet"/>
      <w:lvlText w:val=""/>
      <w:lvlJc w:val="left"/>
      <w:pPr>
        <w:tabs>
          <w:tab w:val="num" w:pos="2880"/>
        </w:tabs>
        <w:ind w:left="2880" w:hanging="360"/>
      </w:pPr>
      <w:rPr>
        <w:rFonts w:ascii="Wingdings" w:hAnsi="Wingdings" w:hint="default"/>
      </w:rPr>
    </w:lvl>
    <w:lvl w:ilvl="4" w:tplc="E702CEE6" w:tentative="1">
      <w:start w:val="1"/>
      <w:numFmt w:val="bullet"/>
      <w:lvlText w:val=""/>
      <w:lvlJc w:val="left"/>
      <w:pPr>
        <w:tabs>
          <w:tab w:val="num" w:pos="3600"/>
        </w:tabs>
        <w:ind w:left="3600" w:hanging="360"/>
      </w:pPr>
      <w:rPr>
        <w:rFonts w:ascii="Wingdings" w:hAnsi="Wingdings" w:hint="default"/>
      </w:rPr>
    </w:lvl>
    <w:lvl w:ilvl="5" w:tplc="FAE01B14" w:tentative="1">
      <w:start w:val="1"/>
      <w:numFmt w:val="bullet"/>
      <w:lvlText w:val=""/>
      <w:lvlJc w:val="left"/>
      <w:pPr>
        <w:tabs>
          <w:tab w:val="num" w:pos="4320"/>
        </w:tabs>
        <w:ind w:left="4320" w:hanging="360"/>
      </w:pPr>
      <w:rPr>
        <w:rFonts w:ascii="Wingdings" w:hAnsi="Wingdings" w:hint="default"/>
      </w:rPr>
    </w:lvl>
    <w:lvl w:ilvl="6" w:tplc="3E94417A" w:tentative="1">
      <w:start w:val="1"/>
      <w:numFmt w:val="bullet"/>
      <w:lvlText w:val=""/>
      <w:lvlJc w:val="left"/>
      <w:pPr>
        <w:tabs>
          <w:tab w:val="num" w:pos="5040"/>
        </w:tabs>
        <w:ind w:left="5040" w:hanging="360"/>
      </w:pPr>
      <w:rPr>
        <w:rFonts w:ascii="Wingdings" w:hAnsi="Wingdings" w:hint="default"/>
      </w:rPr>
    </w:lvl>
    <w:lvl w:ilvl="7" w:tplc="55065402" w:tentative="1">
      <w:start w:val="1"/>
      <w:numFmt w:val="bullet"/>
      <w:lvlText w:val=""/>
      <w:lvlJc w:val="left"/>
      <w:pPr>
        <w:tabs>
          <w:tab w:val="num" w:pos="5760"/>
        </w:tabs>
        <w:ind w:left="5760" w:hanging="360"/>
      </w:pPr>
      <w:rPr>
        <w:rFonts w:ascii="Wingdings" w:hAnsi="Wingdings" w:hint="default"/>
      </w:rPr>
    </w:lvl>
    <w:lvl w:ilvl="8" w:tplc="5EEC185C" w:tentative="1">
      <w:start w:val="1"/>
      <w:numFmt w:val="bullet"/>
      <w:lvlText w:val=""/>
      <w:lvlJc w:val="left"/>
      <w:pPr>
        <w:tabs>
          <w:tab w:val="num" w:pos="6480"/>
        </w:tabs>
        <w:ind w:left="6480" w:hanging="360"/>
      </w:pPr>
      <w:rPr>
        <w:rFonts w:ascii="Wingdings" w:hAnsi="Wingdings" w:hint="default"/>
      </w:rPr>
    </w:lvl>
  </w:abstractNum>
  <w:abstractNum w:abstractNumId="10">
    <w:nsid w:val="25C77383"/>
    <w:multiLevelType w:val="hybridMultilevel"/>
    <w:tmpl w:val="8D26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E7E9B"/>
    <w:multiLevelType w:val="hybridMultilevel"/>
    <w:tmpl w:val="96EC763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2">
    <w:nsid w:val="2A261E84"/>
    <w:multiLevelType w:val="hybridMultilevel"/>
    <w:tmpl w:val="CCFEA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B32564"/>
    <w:multiLevelType w:val="hybridMultilevel"/>
    <w:tmpl w:val="F9F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15177"/>
    <w:multiLevelType w:val="hybridMultilevel"/>
    <w:tmpl w:val="2ADA50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D0525"/>
    <w:multiLevelType w:val="hybridMultilevel"/>
    <w:tmpl w:val="2CFE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CC7021"/>
    <w:multiLevelType w:val="hybridMultilevel"/>
    <w:tmpl w:val="70BE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F387E"/>
    <w:multiLevelType w:val="hybridMultilevel"/>
    <w:tmpl w:val="D99A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BB7825"/>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97A55"/>
    <w:multiLevelType w:val="hybridMultilevel"/>
    <w:tmpl w:val="06A42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236F31"/>
    <w:multiLevelType w:val="hybridMultilevel"/>
    <w:tmpl w:val="584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95969"/>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3059F"/>
    <w:multiLevelType w:val="hybridMultilevel"/>
    <w:tmpl w:val="AB4C26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C214CAC"/>
    <w:multiLevelType w:val="hybridMultilevel"/>
    <w:tmpl w:val="470C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445D4D"/>
    <w:multiLevelType w:val="hybridMultilevel"/>
    <w:tmpl w:val="EE6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B284C"/>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61787"/>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26F26"/>
    <w:multiLevelType w:val="hybridMultilevel"/>
    <w:tmpl w:val="CC80D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D7D4EC0"/>
    <w:multiLevelType w:val="hybridMultilevel"/>
    <w:tmpl w:val="CF64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2911AB"/>
    <w:multiLevelType w:val="hybridMultilevel"/>
    <w:tmpl w:val="EB44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663FFB"/>
    <w:multiLevelType w:val="hybridMultilevel"/>
    <w:tmpl w:val="9EC6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9352FC"/>
    <w:multiLevelType w:val="hybridMultilevel"/>
    <w:tmpl w:val="8386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31EA9"/>
    <w:multiLevelType w:val="hybridMultilevel"/>
    <w:tmpl w:val="1C680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C55B02"/>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622363"/>
    <w:multiLevelType w:val="hybridMultilevel"/>
    <w:tmpl w:val="66C2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6D3FC5"/>
    <w:multiLevelType w:val="hybridMultilevel"/>
    <w:tmpl w:val="6E1C8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DDC3D5E"/>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820CE"/>
    <w:multiLevelType w:val="hybridMultilevel"/>
    <w:tmpl w:val="8D8C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7"/>
  </w:num>
  <w:num w:numId="4">
    <w:abstractNumId w:val="26"/>
  </w:num>
  <w:num w:numId="5">
    <w:abstractNumId w:val="3"/>
  </w:num>
  <w:num w:numId="6">
    <w:abstractNumId w:val="30"/>
  </w:num>
  <w:num w:numId="7">
    <w:abstractNumId w:val="28"/>
  </w:num>
  <w:num w:numId="8">
    <w:abstractNumId w:val="23"/>
  </w:num>
  <w:num w:numId="9">
    <w:abstractNumId w:val="8"/>
  </w:num>
  <w:num w:numId="10">
    <w:abstractNumId w:val="4"/>
  </w:num>
  <w:num w:numId="11">
    <w:abstractNumId w:val="29"/>
  </w:num>
  <w:num w:numId="12">
    <w:abstractNumId w:val="15"/>
  </w:num>
  <w:num w:numId="13">
    <w:abstractNumId w:val="31"/>
  </w:num>
  <w:num w:numId="14">
    <w:abstractNumId w:val="36"/>
  </w:num>
  <w:num w:numId="15">
    <w:abstractNumId w:val="19"/>
  </w:num>
  <w:num w:numId="16">
    <w:abstractNumId w:val="11"/>
  </w:num>
  <w:num w:numId="17">
    <w:abstractNumId w:val="2"/>
  </w:num>
  <w:num w:numId="18">
    <w:abstractNumId w:val="9"/>
  </w:num>
  <w:num w:numId="19">
    <w:abstractNumId w:val="22"/>
  </w:num>
  <w:num w:numId="20">
    <w:abstractNumId w:val="35"/>
  </w:num>
  <w:num w:numId="21">
    <w:abstractNumId w:val="34"/>
  </w:num>
  <w:num w:numId="22">
    <w:abstractNumId w:val="18"/>
  </w:num>
  <w:num w:numId="23">
    <w:abstractNumId w:val="37"/>
  </w:num>
  <w:num w:numId="24">
    <w:abstractNumId w:val="24"/>
  </w:num>
  <w:num w:numId="25">
    <w:abstractNumId w:val="10"/>
  </w:num>
  <w:num w:numId="26">
    <w:abstractNumId w:val="14"/>
  </w:num>
  <w:num w:numId="27">
    <w:abstractNumId w:val="1"/>
  </w:num>
  <w:num w:numId="28">
    <w:abstractNumId w:val="0"/>
  </w:num>
  <w:num w:numId="29">
    <w:abstractNumId w:val="5"/>
  </w:num>
  <w:num w:numId="30">
    <w:abstractNumId w:val="27"/>
  </w:num>
  <w:num w:numId="31">
    <w:abstractNumId w:val="33"/>
  </w:num>
  <w:num w:numId="32">
    <w:abstractNumId w:val="16"/>
  </w:num>
  <w:num w:numId="33">
    <w:abstractNumId w:val="20"/>
  </w:num>
  <w:num w:numId="34">
    <w:abstractNumId w:val="7"/>
  </w:num>
  <w:num w:numId="35">
    <w:abstractNumId w:val="21"/>
  </w:num>
  <w:num w:numId="36">
    <w:abstractNumId w:val="12"/>
  </w:num>
  <w:num w:numId="37">
    <w:abstractNumId w:val="32"/>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AD"/>
    <w:rsid w:val="00006C36"/>
    <w:rsid w:val="0009675A"/>
    <w:rsid w:val="000C591C"/>
    <w:rsid w:val="000D343E"/>
    <w:rsid w:val="000E5008"/>
    <w:rsid w:val="00103554"/>
    <w:rsid w:val="00114945"/>
    <w:rsid w:val="001321FE"/>
    <w:rsid w:val="00140ABD"/>
    <w:rsid w:val="00146AD9"/>
    <w:rsid w:val="00147448"/>
    <w:rsid w:val="0018355A"/>
    <w:rsid w:val="0018741A"/>
    <w:rsid w:val="001B4000"/>
    <w:rsid w:val="001B4D71"/>
    <w:rsid w:val="001B69B4"/>
    <w:rsid w:val="00211FB7"/>
    <w:rsid w:val="00220D83"/>
    <w:rsid w:val="00226941"/>
    <w:rsid w:val="00252AC8"/>
    <w:rsid w:val="00260DD9"/>
    <w:rsid w:val="002652F5"/>
    <w:rsid w:val="00293B7E"/>
    <w:rsid w:val="002B7719"/>
    <w:rsid w:val="002D4858"/>
    <w:rsid w:val="002F34BF"/>
    <w:rsid w:val="00314455"/>
    <w:rsid w:val="00331CE6"/>
    <w:rsid w:val="00340C05"/>
    <w:rsid w:val="00370C2C"/>
    <w:rsid w:val="003B2B59"/>
    <w:rsid w:val="003C6899"/>
    <w:rsid w:val="003C7928"/>
    <w:rsid w:val="003C7C73"/>
    <w:rsid w:val="003D53E9"/>
    <w:rsid w:val="00406936"/>
    <w:rsid w:val="00447548"/>
    <w:rsid w:val="00451C7D"/>
    <w:rsid w:val="00461FCF"/>
    <w:rsid w:val="00467182"/>
    <w:rsid w:val="0049176F"/>
    <w:rsid w:val="004B5A08"/>
    <w:rsid w:val="004C3559"/>
    <w:rsid w:val="004D3A08"/>
    <w:rsid w:val="004D507B"/>
    <w:rsid w:val="004E56E4"/>
    <w:rsid w:val="00511601"/>
    <w:rsid w:val="005508F2"/>
    <w:rsid w:val="005543DA"/>
    <w:rsid w:val="00571E15"/>
    <w:rsid w:val="005B0286"/>
    <w:rsid w:val="005E7789"/>
    <w:rsid w:val="00602BD8"/>
    <w:rsid w:val="00642413"/>
    <w:rsid w:val="00651A59"/>
    <w:rsid w:val="006725E8"/>
    <w:rsid w:val="00695384"/>
    <w:rsid w:val="00696491"/>
    <w:rsid w:val="006A0AC8"/>
    <w:rsid w:val="006A4ACF"/>
    <w:rsid w:val="006B5A17"/>
    <w:rsid w:val="006D7E8C"/>
    <w:rsid w:val="006F1EE0"/>
    <w:rsid w:val="00732D67"/>
    <w:rsid w:val="007609F4"/>
    <w:rsid w:val="00786B35"/>
    <w:rsid w:val="007A596B"/>
    <w:rsid w:val="007F1182"/>
    <w:rsid w:val="00833669"/>
    <w:rsid w:val="00883F8B"/>
    <w:rsid w:val="008B25A4"/>
    <w:rsid w:val="008D11D5"/>
    <w:rsid w:val="00953200"/>
    <w:rsid w:val="00953E62"/>
    <w:rsid w:val="009A05D9"/>
    <w:rsid w:val="009B58ED"/>
    <w:rsid w:val="009D11A2"/>
    <w:rsid w:val="009E5FC1"/>
    <w:rsid w:val="00A02064"/>
    <w:rsid w:val="00A17AB9"/>
    <w:rsid w:val="00A47A4F"/>
    <w:rsid w:val="00A60FEE"/>
    <w:rsid w:val="00AA1207"/>
    <w:rsid w:val="00AB37BB"/>
    <w:rsid w:val="00AB65ED"/>
    <w:rsid w:val="00AD50A5"/>
    <w:rsid w:val="00B12E33"/>
    <w:rsid w:val="00B30F49"/>
    <w:rsid w:val="00B35B5A"/>
    <w:rsid w:val="00B55CAD"/>
    <w:rsid w:val="00B841D7"/>
    <w:rsid w:val="00B9703E"/>
    <w:rsid w:val="00BB1094"/>
    <w:rsid w:val="00BD2F40"/>
    <w:rsid w:val="00BF3D91"/>
    <w:rsid w:val="00C03CB1"/>
    <w:rsid w:val="00C04D1E"/>
    <w:rsid w:val="00C13C20"/>
    <w:rsid w:val="00C2385E"/>
    <w:rsid w:val="00C62D1B"/>
    <w:rsid w:val="00C73666"/>
    <w:rsid w:val="00C777D8"/>
    <w:rsid w:val="00CC24B3"/>
    <w:rsid w:val="00CD442D"/>
    <w:rsid w:val="00D50021"/>
    <w:rsid w:val="00D65416"/>
    <w:rsid w:val="00D849D4"/>
    <w:rsid w:val="00D94406"/>
    <w:rsid w:val="00D9566D"/>
    <w:rsid w:val="00DA21E2"/>
    <w:rsid w:val="00DC0E99"/>
    <w:rsid w:val="00E8262C"/>
    <w:rsid w:val="00E91165"/>
    <w:rsid w:val="00EA513B"/>
    <w:rsid w:val="00ED29F3"/>
    <w:rsid w:val="00ED2CA9"/>
    <w:rsid w:val="00EE72BF"/>
    <w:rsid w:val="00F06C1A"/>
    <w:rsid w:val="00F24487"/>
    <w:rsid w:val="00F278BB"/>
    <w:rsid w:val="00F30741"/>
    <w:rsid w:val="00F3655E"/>
    <w:rsid w:val="00F47021"/>
    <w:rsid w:val="00F53559"/>
    <w:rsid w:val="00F77463"/>
    <w:rsid w:val="00F94C09"/>
    <w:rsid w:val="00FC4DBB"/>
    <w:rsid w:val="00FD120E"/>
    <w:rsid w:val="00FE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25A4"/>
    <w:pPr>
      <w:ind w:left="720"/>
      <w:contextualSpacing/>
    </w:pPr>
  </w:style>
  <w:style w:type="character" w:styleId="Hyperlink">
    <w:name w:val="Hyperlink"/>
    <w:basedOn w:val="DefaultParagraphFont"/>
    <w:uiPriority w:val="99"/>
    <w:unhideWhenUsed/>
    <w:rsid w:val="00370C2C"/>
    <w:rPr>
      <w:color w:val="0000FF" w:themeColor="hyperlink"/>
      <w:u w:val="single"/>
    </w:rPr>
  </w:style>
  <w:style w:type="character" w:styleId="FollowedHyperlink">
    <w:name w:val="FollowedHyperlink"/>
    <w:basedOn w:val="DefaultParagraphFont"/>
    <w:uiPriority w:val="99"/>
    <w:semiHidden/>
    <w:unhideWhenUsed/>
    <w:rsid w:val="00370C2C"/>
    <w:rPr>
      <w:color w:val="800080" w:themeColor="followedHyperlink"/>
      <w:u w:val="single"/>
    </w:rPr>
  </w:style>
  <w:style w:type="paragraph" w:styleId="NoSpacing">
    <w:name w:val="No Spacing"/>
    <w:uiPriority w:val="1"/>
    <w:qFormat/>
    <w:rsid w:val="00220D83"/>
    <w:pPr>
      <w:spacing w:after="0" w:line="240" w:lineRule="auto"/>
    </w:pPr>
  </w:style>
  <w:style w:type="table" w:styleId="LightShading-Accent1">
    <w:name w:val="Light Shading Accent 1"/>
    <w:basedOn w:val="TableNormal"/>
    <w:uiPriority w:val="60"/>
    <w:rsid w:val="00220D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AACBTEXT">
    <w:name w:val="NAACBTEXT"/>
    <w:basedOn w:val="Normal"/>
    <w:link w:val="NAACBTEXTChar"/>
    <w:qFormat/>
    <w:rsid w:val="00451C7D"/>
    <w:pPr>
      <w:spacing w:before="160" w:after="160" w:line="240" w:lineRule="auto"/>
      <w:ind w:firstLine="720"/>
      <w:jc w:val="both"/>
    </w:pPr>
    <w:rPr>
      <w:rFonts w:ascii="Times New Roman" w:eastAsia="Calibri" w:hAnsi="Times New Roman" w:cs="Times New Roman"/>
      <w:sz w:val="24"/>
      <w:szCs w:val="24"/>
    </w:rPr>
  </w:style>
  <w:style w:type="character" w:customStyle="1" w:styleId="NAACBTEXTChar">
    <w:name w:val="NAACBTEXT Char"/>
    <w:link w:val="NAACBTEXT"/>
    <w:rsid w:val="00451C7D"/>
    <w:rPr>
      <w:rFonts w:ascii="Times New Roman" w:eastAsia="Calibri" w:hAnsi="Times New Roman" w:cs="Times New Roman"/>
      <w:sz w:val="24"/>
      <w:szCs w:val="24"/>
    </w:rPr>
  </w:style>
  <w:style w:type="paragraph" w:customStyle="1" w:styleId="NAACH2">
    <w:name w:val="NAACH2"/>
    <w:basedOn w:val="Normal"/>
    <w:link w:val="NAACH2Char"/>
    <w:qFormat/>
    <w:rsid w:val="00451C7D"/>
    <w:pPr>
      <w:spacing w:before="180" w:after="180" w:line="240" w:lineRule="auto"/>
    </w:pPr>
    <w:rPr>
      <w:rFonts w:ascii="Times New Roman" w:eastAsia="Calibri" w:hAnsi="Times New Roman" w:cs="Times New Roman"/>
      <w:b/>
      <w:bCs/>
      <w:sz w:val="24"/>
      <w:szCs w:val="24"/>
    </w:rPr>
  </w:style>
  <w:style w:type="character" w:customStyle="1" w:styleId="NAACH2Char">
    <w:name w:val="NAACH2 Char"/>
    <w:link w:val="NAACH2"/>
    <w:rsid w:val="00451C7D"/>
    <w:rPr>
      <w:rFonts w:ascii="Times New Roman" w:eastAsia="Calibri"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25A4"/>
    <w:pPr>
      <w:ind w:left="720"/>
      <w:contextualSpacing/>
    </w:pPr>
  </w:style>
  <w:style w:type="character" w:styleId="Hyperlink">
    <w:name w:val="Hyperlink"/>
    <w:basedOn w:val="DefaultParagraphFont"/>
    <w:uiPriority w:val="99"/>
    <w:unhideWhenUsed/>
    <w:rsid w:val="00370C2C"/>
    <w:rPr>
      <w:color w:val="0000FF" w:themeColor="hyperlink"/>
      <w:u w:val="single"/>
    </w:rPr>
  </w:style>
  <w:style w:type="character" w:styleId="FollowedHyperlink">
    <w:name w:val="FollowedHyperlink"/>
    <w:basedOn w:val="DefaultParagraphFont"/>
    <w:uiPriority w:val="99"/>
    <w:semiHidden/>
    <w:unhideWhenUsed/>
    <w:rsid w:val="00370C2C"/>
    <w:rPr>
      <w:color w:val="800080" w:themeColor="followedHyperlink"/>
      <w:u w:val="single"/>
    </w:rPr>
  </w:style>
  <w:style w:type="paragraph" w:styleId="NoSpacing">
    <w:name w:val="No Spacing"/>
    <w:uiPriority w:val="1"/>
    <w:qFormat/>
    <w:rsid w:val="00220D83"/>
    <w:pPr>
      <w:spacing w:after="0" w:line="240" w:lineRule="auto"/>
    </w:pPr>
  </w:style>
  <w:style w:type="table" w:styleId="LightShading-Accent1">
    <w:name w:val="Light Shading Accent 1"/>
    <w:basedOn w:val="TableNormal"/>
    <w:uiPriority w:val="60"/>
    <w:rsid w:val="00220D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AACBTEXT">
    <w:name w:val="NAACBTEXT"/>
    <w:basedOn w:val="Normal"/>
    <w:link w:val="NAACBTEXTChar"/>
    <w:qFormat/>
    <w:rsid w:val="00451C7D"/>
    <w:pPr>
      <w:spacing w:before="160" w:after="160" w:line="240" w:lineRule="auto"/>
      <w:ind w:firstLine="720"/>
      <w:jc w:val="both"/>
    </w:pPr>
    <w:rPr>
      <w:rFonts w:ascii="Times New Roman" w:eastAsia="Calibri" w:hAnsi="Times New Roman" w:cs="Times New Roman"/>
      <w:sz w:val="24"/>
      <w:szCs w:val="24"/>
    </w:rPr>
  </w:style>
  <w:style w:type="character" w:customStyle="1" w:styleId="NAACBTEXTChar">
    <w:name w:val="NAACBTEXT Char"/>
    <w:link w:val="NAACBTEXT"/>
    <w:rsid w:val="00451C7D"/>
    <w:rPr>
      <w:rFonts w:ascii="Times New Roman" w:eastAsia="Calibri" w:hAnsi="Times New Roman" w:cs="Times New Roman"/>
      <w:sz w:val="24"/>
      <w:szCs w:val="24"/>
    </w:rPr>
  </w:style>
  <w:style w:type="paragraph" w:customStyle="1" w:styleId="NAACH2">
    <w:name w:val="NAACH2"/>
    <w:basedOn w:val="Normal"/>
    <w:link w:val="NAACH2Char"/>
    <w:qFormat/>
    <w:rsid w:val="00451C7D"/>
    <w:pPr>
      <w:spacing w:before="180" w:after="180" w:line="240" w:lineRule="auto"/>
    </w:pPr>
    <w:rPr>
      <w:rFonts w:ascii="Times New Roman" w:eastAsia="Calibri" w:hAnsi="Times New Roman" w:cs="Times New Roman"/>
      <w:b/>
      <w:bCs/>
      <w:sz w:val="24"/>
      <w:szCs w:val="24"/>
    </w:rPr>
  </w:style>
  <w:style w:type="character" w:customStyle="1" w:styleId="NAACH2Char">
    <w:name w:val="NAACH2 Char"/>
    <w:link w:val="NAACH2"/>
    <w:rsid w:val="00451C7D"/>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2021-2022\meeting\01.07.2021\Meeting010721\roles%20and%20responsbilities.pptx" TargetMode="External"/><Relationship Id="rId13" Type="http://schemas.openxmlformats.org/officeDocument/2006/relationships/hyperlink" Target="file:///C:\Users\Admin\Downloads\Paramarsh%20Progression.pptx" TargetMode="External"/><Relationship Id="rId18" Type="http://schemas.openxmlformats.org/officeDocument/2006/relationships/hyperlink" Target="02.Policies.pptx" TargetMode="External"/><Relationship Id="rId3" Type="http://schemas.openxmlformats.org/officeDocument/2006/relationships/styles" Target="styles.xml"/><Relationship Id="rId21" Type="http://schemas.openxmlformats.org/officeDocument/2006/relationships/hyperlink" Target="06.Quality%20Intiatives.ppt" TargetMode="External"/><Relationship Id="rId7" Type="http://schemas.openxmlformats.org/officeDocument/2006/relationships/hyperlink" Target="file:///F:\2021-2022\meeting\01.07.2021\Meeting010721\Year%20plan%202020-2021.pptx" TargetMode="External"/><Relationship Id="rId12" Type="http://schemas.openxmlformats.org/officeDocument/2006/relationships/hyperlink" Target="file:///C:\Users\Admin\Downloads\roles%20and%20responsbilities.pptx" TargetMode="External"/><Relationship Id="rId17" Type="http://schemas.openxmlformats.org/officeDocument/2006/relationships/hyperlink" Target="file:///F:\2021-2022\meeting\01.07.2021\Meeting010721\06.curricular%20Aspects.pptx" TargetMode="External"/><Relationship Id="rId2" Type="http://schemas.openxmlformats.org/officeDocument/2006/relationships/numbering" Target="numbering.xml"/><Relationship Id="rId16" Type="http://schemas.openxmlformats.org/officeDocument/2006/relationships/hyperlink" Target="file:///F:\2021-2022\meeting\01.07.2021\Meeting010721\07.Roles%20and%20responsbilities.pptx" TargetMode="External"/><Relationship Id="rId20" Type="http://schemas.openxmlformats.org/officeDocument/2006/relationships/hyperlink" Target="05.NIRF.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ownloads\Year%20plan%202020-2021.ppt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F:\2021-2022\meeting\01.07.2021\Meeting010721\04.Review%20of%20Earlier%20Proposal%20A%20.pptx" TargetMode="External"/><Relationship Id="rId23" Type="http://schemas.openxmlformats.org/officeDocument/2006/relationships/fontTable" Target="fontTable.xml"/><Relationship Id="rId10" Type="http://schemas.openxmlformats.org/officeDocument/2006/relationships/hyperlink" Target="file:///F:\2021-2022\meeting\01.07.2021\Meeting010721\IQAC_QI_2021.ppt" TargetMode="External"/><Relationship Id="rId19" Type="http://schemas.openxmlformats.org/officeDocument/2006/relationships/hyperlink" Target="03.PARAMARSH%20-2019-2021kk.pptx" TargetMode="External"/><Relationship Id="rId4" Type="http://schemas.microsoft.com/office/2007/relationships/stylesWithEffects" Target="stylesWithEffects.xml"/><Relationship Id="rId9" Type="http://schemas.openxmlformats.org/officeDocument/2006/relationships/hyperlink" Target="file:///F:\2021-2022\meeting\01.07.2021\Meeting010721\Paramarsh%20Progression.pptx" TargetMode="External"/><Relationship Id="rId14" Type="http://schemas.openxmlformats.org/officeDocument/2006/relationships/hyperlink" Target="file:///F:\2021-2022\meeting\01.07.2021\Meeting010721\01.CURRICULUM%20FEEDBACK%20%202021-2022.pptx" TargetMode="External"/><Relationship Id="rId22" Type="http://schemas.openxmlformats.org/officeDocument/2006/relationships/hyperlink" Target="file:///F:\2021-2022\meeting\08.11.2021\05.NIRF.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8AB5-34E2-4E62-882D-ED84A1CE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22</Pages>
  <Words>5502</Words>
  <Characters>31367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dc:creator>
  <cp:lastModifiedBy>admin</cp:lastModifiedBy>
  <cp:revision>14</cp:revision>
  <cp:lastPrinted>2022-06-08T05:08:00Z</cp:lastPrinted>
  <dcterms:created xsi:type="dcterms:W3CDTF">2021-09-01T11:22:00Z</dcterms:created>
  <dcterms:modified xsi:type="dcterms:W3CDTF">2023-02-13T13:14:00Z</dcterms:modified>
</cp:coreProperties>
</file>